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0F6A1" w14:textId="77777777" w:rsidR="0083210B" w:rsidRDefault="0083210B" w:rsidP="0083210B">
      <w:pPr>
        <w:jc w:val="center"/>
        <w:rPr>
          <w:b/>
        </w:rPr>
      </w:pPr>
      <w:r>
        <w:rPr>
          <w:b/>
        </w:rPr>
        <w:t>ALLEGATO B</w:t>
      </w:r>
    </w:p>
    <w:p w14:paraId="01325D6D" w14:textId="77777777" w:rsidR="0083210B" w:rsidRDefault="0083210B" w:rsidP="0083210B">
      <w:pPr>
        <w:jc w:val="center"/>
      </w:pPr>
      <w:r>
        <w:t>Modulo per la manifestazione di interesse</w:t>
      </w:r>
    </w:p>
    <w:tbl>
      <w:tblPr>
        <w:tblW w:w="9894" w:type="dxa"/>
        <w:tblInd w:w="-5" w:type="dxa"/>
        <w:tblBorders>
          <w:top w:val="single" w:sz="4" w:space="0" w:color="808080"/>
          <w:left w:val="single" w:sz="4" w:space="0" w:color="808080"/>
          <w:bottom w:val="single" w:sz="4" w:space="0" w:color="808080"/>
          <w:right w:val="single" w:sz="4" w:space="0" w:color="808080"/>
          <w:insideH w:val="nil"/>
          <w:insideV w:val="nil"/>
        </w:tblBorders>
        <w:tblLayout w:type="fixed"/>
        <w:tblLook w:val="0400" w:firstRow="0" w:lastRow="0" w:firstColumn="0" w:lastColumn="0" w:noHBand="0" w:noVBand="1"/>
      </w:tblPr>
      <w:tblGrid>
        <w:gridCol w:w="9894"/>
      </w:tblGrid>
      <w:tr w:rsidR="0083210B" w:rsidRPr="00090351" w14:paraId="226C2DF8" w14:textId="77777777" w:rsidTr="009F1A71">
        <w:tc>
          <w:tcPr>
            <w:tcW w:w="9894" w:type="dxa"/>
          </w:tcPr>
          <w:p w14:paraId="0436D766" w14:textId="77777777" w:rsidR="0083210B" w:rsidRPr="00090351" w:rsidRDefault="0083210B" w:rsidP="009F1A71">
            <w:pPr>
              <w:ind w:left="10" w:hanging="10"/>
              <w:jc w:val="both"/>
              <w:rPr>
                <w:rFonts w:eastAsia="Carlito" w:cstheme="minorHAnsi"/>
                <w:color w:val="000000"/>
              </w:rPr>
            </w:pPr>
            <w:r w:rsidRPr="00090351">
              <w:rPr>
                <w:rFonts w:eastAsia="Carlito" w:cstheme="minorHAnsi"/>
                <w:color w:val="000000"/>
              </w:rPr>
              <w:t>Il sottoscritto ____________________________, nato a _______________________, il _________, c.f._______________________, in qualità di legale rappresentante del Comune di _______________________________________</w:t>
            </w:r>
            <w:r w:rsidRPr="00090351">
              <w:rPr>
                <w:rFonts w:eastAsia="Carlito" w:cstheme="minorHAnsi"/>
                <w:i/>
                <w:color w:val="000000"/>
              </w:rPr>
              <w:t xml:space="preserve">, </w:t>
            </w:r>
            <w:r w:rsidRPr="00090351">
              <w:rPr>
                <w:rFonts w:eastAsia="Carlito" w:cstheme="minorHAnsi"/>
                <w:color w:val="000000"/>
              </w:rPr>
              <w:t>con sede legale a</w:t>
            </w:r>
            <w:r w:rsidRPr="00090351">
              <w:rPr>
                <w:rFonts w:eastAsia="Carlito" w:cstheme="minorHAnsi"/>
                <w:i/>
                <w:color w:val="000000"/>
              </w:rPr>
              <w:t xml:space="preserve"> </w:t>
            </w:r>
            <w:r w:rsidRPr="00090351">
              <w:rPr>
                <w:rFonts w:eastAsia="Carlito" w:cstheme="minorHAnsi"/>
                <w:color w:val="000000"/>
              </w:rPr>
              <w:t xml:space="preserve">_______________________ in Via/Piazza______________________  __________ n.____ CAP ___________ </w:t>
            </w:r>
          </w:p>
          <w:p w14:paraId="46F20B65" w14:textId="77777777" w:rsidR="0083210B" w:rsidRPr="00090351" w:rsidRDefault="0083210B" w:rsidP="009F1A71">
            <w:pPr>
              <w:ind w:left="10" w:hanging="10"/>
              <w:jc w:val="both"/>
              <w:rPr>
                <w:rFonts w:eastAsia="Carlito" w:cstheme="minorHAnsi"/>
                <w:color w:val="000000"/>
              </w:rPr>
            </w:pPr>
            <w:r w:rsidRPr="00090351">
              <w:rPr>
                <w:rFonts w:eastAsia="Carlito" w:cstheme="minorHAnsi"/>
                <w:color w:val="000000"/>
              </w:rPr>
              <w:t xml:space="preserve">con riferimento all’Avviso pubblico approvato con </w:t>
            </w:r>
            <w:r>
              <w:rPr>
                <w:rFonts w:eastAsia="Carlito" w:cstheme="minorHAnsi"/>
                <w:color w:val="000000"/>
              </w:rPr>
              <w:t>DGR n.21 del 21/01/2022</w:t>
            </w:r>
          </w:p>
          <w:p w14:paraId="4EABEE86" w14:textId="77777777" w:rsidR="0083210B" w:rsidRPr="00090351" w:rsidRDefault="0083210B" w:rsidP="009F1A71">
            <w:pPr>
              <w:spacing w:before="120" w:after="120"/>
              <w:ind w:left="11" w:hanging="11"/>
              <w:jc w:val="center"/>
              <w:rPr>
                <w:rFonts w:eastAsia="Carlito" w:cstheme="minorHAnsi"/>
              </w:rPr>
            </w:pPr>
            <w:r w:rsidRPr="00090351">
              <w:rPr>
                <w:rFonts w:eastAsia="Carlito" w:cstheme="minorHAnsi"/>
                <w:b/>
                <w:color w:val="000000"/>
              </w:rPr>
              <w:t>DICHIARA</w:t>
            </w:r>
          </w:p>
          <w:p w14:paraId="34EA7A8C" w14:textId="77777777" w:rsidR="0083210B" w:rsidRPr="00090351" w:rsidRDefault="0083210B" w:rsidP="009F1A71">
            <w:pPr>
              <w:spacing w:after="120"/>
              <w:jc w:val="both"/>
              <w:rPr>
                <w:rFonts w:eastAsia="Carlito" w:cstheme="minorHAnsi"/>
                <w:b/>
              </w:rPr>
            </w:pPr>
            <w:r w:rsidRPr="00090351">
              <w:rPr>
                <w:rFonts w:eastAsia="Carlito" w:cstheme="minorHAnsi"/>
                <w:color w:val="000000"/>
              </w:rPr>
              <w:t>di manifestare l’interesse a candidare</w:t>
            </w:r>
            <w:r>
              <w:rPr>
                <w:rFonts w:eastAsia="Carlito" w:cstheme="minorHAnsi"/>
                <w:color w:val="000000"/>
              </w:rPr>
              <w:t xml:space="preserve"> come Progetto pilota del Molise</w:t>
            </w:r>
            <w:r w:rsidRPr="00090351">
              <w:rPr>
                <w:rFonts w:eastAsia="Carlito" w:cstheme="minorHAnsi"/>
                <w:color w:val="000000"/>
              </w:rPr>
              <w:t xml:space="preserve"> per la rigenerazione culturale, sociale ed economica il Borgo di seguito descritto.</w:t>
            </w:r>
          </w:p>
        </w:tc>
      </w:tr>
    </w:tbl>
    <w:p w14:paraId="2B2C4628" w14:textId="77777777" w:rsidR="0083210B" w:rsidRDefault="0083210B" w:rsidP="0083210B">
      <w:pPr>
        <w:widowControl w:val="0"/>
        <w:tabs>
          <w:tab w:val="left" w:pos="835"/>
          <w:tab w:val="left" w:pos="836"/>
        </w:tabs>
        <w:spacing w:before="22" w:after="0" w:line="266" w:lineRule="auto"/>
        <w:ind w:left="115"/>
        <w:rPr>
          <w:rFonts w:ascii="Carlito" w:eastAsia="Carlito" w:hAnsi="Carlito" w:cs="Carlito"/>
          <w:b/>
        </w:rPr>
      </w:pPr>
    </w:p>
    <w:tbl>
      <w:tblPr>
        <w:tblW w:w="989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4791"/>
        <w:gridCol w:w="5103"/>
      </w:tblGrid>
      <w:tr w:rsidR="0083210B" w:rsidRPr="00090351" w14:paraId="09F938C5" w14:textId="77777777" w:rsidTr="009F1A71">
        <w:tc>
          <w:tcPr>
            <w:tcW w:w="9894" w:type="dxa"/>
            <w:gridSpan w:val="2"/>
            <w:shd w:val="clear" w:color="auto" w:fill="ACB9CA"/>
          </w:tcPr>
          <w:p w14:paraId="5C8C35CF" w14:textId="77777777" w:rsidR="0083210B" w:rsidRPr="00090351" w:rsidRDefault="0083210B" w:rsidP="009F1A71">
            <w:pPr>
              <w:rPr>
                <w:rFonts w:eastAsia="Carlito" w:cstheme="minorHAnsi"/>
                <w:b/>
                <w:sz w:val="20"/>
                <w:szCs w:val="20"/>
              </w:rPr>
            </w:pPr>
            <w:r w:rsidRPr="00090351">
              <w:rPr>
                <w:rFonts w:eastAsia="Carlito" w:cstheme="minorHAnsi"/>
                <w:b/>
                <w:sz w:val="20"/>
                <w:szCs w:val="20"/>
              </w:rPr>
              <w:t>BORGO CANDIDATO</w:t>
            </w:r>
          </w:p>
        </w:tc>
      </w:tr>
      <w:tr w:rsidR="0083210B" w:rsidRPr="00090351" w14:paraId="49B00EB5" w14:textId="77777777" w:rsidTr="009F1A71">
        <w:tc>
          <w:tcPr>
            <w:tcW w:w="4791" w:type="dxa"/>
          </w:tcPr>
          <w:p w14:paraId="390386A1" w14:textId="77777777" w:rsidR="0083210B" w:rsidRPr="00090351" w:rsidRDefault="0083210B" w:rsidP="009F1A71">
            <w:pPr>
              <w:rPr>
                <w:rFonts w:eastAsia="Carlito" w:cstheme="minorHAnsi"/>
                <w:sz w:val="20"/>
                <w:szCs w:val="20"/>
              </w:rPr>
            </w:pPr>
            <w:r w:rsidRPr="00090351">
              <w:rPr>
                <w:rFonts w:eastAsia="Carlito" w:cstheme="minorHAnsi"/>
                <w:sz w:val="20"/>
                <w:szCs w:val="20"/>
              </w:rPr>
              <w:t>Nome del borgo storico</w:t>
            </w:r>
          </w:p>
        </w:tc>
        <w:tc>
          <w:tcPr>
            <w:tcW w:w="5103" w:type="dxa"/>
          </w:tcPr>
          <w:p w14:paraId="575096A5" w14:textId="77777777" w:rsidR="0083210B" w:rsidRPr="00090351" w:rsidRDefault="0083210B" w:rsidP="009F1A71">
            <w:pPr>
              <w:rPr>
                <w:rFonts w:eastAsia="Carlito" w:cstheme="minorHAnsi"/>
                <w:b/>
                <w:sz w:val="20"/>
                <w:szCs w:val="20"/>
              </w:rPr>
            </w:pPr>
            <w:r w:rsidRPr="00090351">
              <w:rPr>
                <w:rFonts w:eastAsia="Carlito" w:cstheme="minorHAnsi"/>
                <w:b/>
                <w:sz w:val="20"/>
                <w:szCs w:val="20"/>
              </w:rPr>
              <w:t xml:space="preserve"> </w:t>
            </w:r>
          </w:p>
        </w:tc>
      </w:tr>
      <w:tr w:rsidR="0083210B" w:rsidRPr="00090351" w14:paraId="5520FC32" w14:textId="77777777" w:rsidTr="009F1A71">
        <w:tc>
          <w:tcPr>
            <w:tcW w:w="4791" w:type="dxa"/>
          </w:tcPr>
          <w:p w14:paraId="02311CA2" w14:textId="77777777" w:rsidR="0083210B" w:rsidRPr="00090351" w:rsidRDefault="0083210B" w:rsidP="009F1A71">
            <w:pPr>
              <w:rPr>
                <w:rFonts w:eastAsia="Carlito" w:cstheme="minorHAnsi"/>
                <w:sz w:val="20"/>
                <w:szCs w:val="20"/>
              </w:rPr>
            </w:pPr>
            <w:r w:rsidRPr="00090351">
              <w:rPr>
                <w:rFonts w:eastAsia="Carlito" w:cstheme="minorHAnsi"/>
                <w:sz w:val="20"/>
                <w:szCs w:val="20"/>
              </w:rPr>
              <w:t>Comune in cui è situato il borgo</w:t>
            </w:r>
          </w:p>
        </w:tc>
        <w:tc>
          <w:tcPr>
            <w:tcW w:w="5103" w:type="dxa"/>
          </w:tcPr>
          <w:p w14:paraId="31243564" w14:textId="77777777" w:rsidR="0083210B" w:rsidRPr="00090351" w:rsidRDefault="0083210B" w:rsidP="009F1A71">
            <w:pPr>
              <w:rPr>
                <w:rFonts w:eastAsia="Carlito" w:cstheme="minorHAnsi"/>
                <w:b/>
                <w:sz w:val="20"/>
                <w:szCs w:val="20"/>
              </w:rPr>
            </w:pPr>
          </w:p>
        </w:tc>
      </w:tr>
      <w:tr w:rsidR="0083210B" w:rsidRPr="00090351" w14:paraId="117D7AE1" w14:textId="77777777" w:rsidTr="009F1A71">
        <w:tc>
          <w:tcPr>
            <w:tcW w:w="4791" w:type="dxa"/>
          </w:tcPr>
          <w:p w14:paraId="6D77E3DA" w14:textId="77777777" w:rsidR="0083210B" w:rsidRPr="00090351" w:rsidRDefault="0083210B" w:rsidP="009F1A71">
            <w:pPr>
              <w:rPr>
                <w:rFonts w:eastAsia="Carlito" w:cstheme="minorHAnsi"/>
                <w:sz w:val="20"/>
                <w:szCs w:val="20"/>
              </w:rPr>
            </w:pPr>
            <w:r w:rsidRPr="00090351">
              <w:rPr>
                <w:rFonts w:eastAsia="Carlito" w:cstheme="minorHAnsi"/>
                <w:sz w:val="20"/>
                <w:szCs w:val="20"/>
              </w:rPr>
              <w:t xml:space="preserve">Numero unità abitative </w:t>
            </w:r>
            <w:r w:rsidRPr="00090351">
              <w:rPr>
                <w:rFonts w:eastAsia="Carlito" w:cstheme="minorHAnsi"/>
                <w:sz w:val="18"/>
                <w:szCs w:val="18"/>
              </w:rPr>
              <w:t>(di norma non superiore a 300)</w:t>
            </w:r>
          </w:p>
        </w:tc>
        <w:tc>
          <w:tcPr>
            <w:tcW w:w="5103" w:type="dxa"/>
          </w:tcPr>
          <w:p w14:paraId="2B6D0C4C" w14:textId="77777777" w:rsidR="0083210B" w:rsidRPr="00090351" w:rsidRDefault="0083210B" w:rsidP="009F1A71">
            <w:pPr>
              <w:rPr>
                <w:rFonts w:eastAsia="Carlito" w:cstheme="minorHAnsi"/>
                <w:b/>
                <w:sz w:val="20"/>
                <w:szCs w:val="20"/>
              </w:rPr>
            </w:pPr>
          </w:p>
        </w:tc>
      </w:tr>
      <w:tr w:rsidR="0083210B" w:rsidRPr="00090351" w14:paraId="69AC401E" w14:textId="77777777" w:rsidTr="009F1A71">
        <w:tc>
          <w:tcPr>
            <w:tcW w:w="4791" w:type="dxa"/>
          </w:tcPr>
          <w:p w14:paraId="15DFD738" w14:textId="77777777" w:rsidR="0083210B" w:rsidRPr="00090351" w:rsidRDefault="0083210B" w:rsidP="009F1A71">
            <w:pPr>
              <w:rPr>
                <w:rFonts w:eastAsia="Carlito" w:cstheme="minorHAnsi"/>
                <w:sz w:val="20"/>
                <w:szCs w:val="20"/>
              </w:rPr>
            </w:pPr>
            <w:r w:rsidRPr="00090351">
              <w:rPr>
                <w:rFonts w:eastAsia="Carlito" w:cstheme="minorHAnsi"/>
                <w:sz w:val="20"/>
                <w:szCs w:val="20"/>
              </w:rPr>
              <w:t xml:space="preserve">Numero di abitanti che risiedono attualmente nel borgo </w:t>
            </w:r>
          </w:p>
        </w:tc>
        <w:tc>
          <w:tcPr>
            <w:tcW w:w="5103" w:type="dxa"/>
          </w:tcPr>
          <w:p w14:paraId="47502BC7" w14:textId="77777777" w:rsidR="0083210B" w:rsidRPr="00090351" w:rsidRDefault="0083210B" w:rsidP="009F1A71">
            <w:pPr>
              <w:jc w:val="both"/>
              <w:rPr>
                <w:rFonts w:eastAsia="Carlito" w:cstheme="minorHAnsi"/>
                <w:b/>
                <w:sz w:val="20"/>
                <w:szCs w:val="20"/>
              </w:rPr>
            </w:pPr>
          </w:p>
        </w:tc>
      </w:tr>
      <w:tr w:rsidR="0083210B" w:rsidRPr="00090351" w14:paraId="21713576" w14:textId="77777777" w:rsidTr="009F1A71">
        <w:tc>
          <w:tcPr>
            <w:tcW w:w="4791" w:type="dxa"/>
          </w:tcPr>
          <w:p w14:paraId="10249C0A" w14:textId="77777777" w:rsidR="0083210B" w:rsidRPr="00090351" w:rsidRDefault="0083210B" w:rsidP="009F1A71">
            <w:pPr>
              <w:spacing w:after="120"/>
              <w:rPr>
                <w:rFonts w:eastAsia="Carlito" w:cstheme="minorHAnsi"/>
                <w:sz w:val="20"/>
                <w:szCs w:val="20"/>
              </w:rPr>
            </w:pPr>
            <w:r>
              <w:rPr>
                <w:rFonts w:eastAsia="Carlito" w:cstheme="minorHAnsi"/>
                <w:sz w:val="20"/>
                <w:szCs w:val="20"/>
              </w:rPr>
              <w:t xml:space="preserve">Evidenze </w:t>
            </w:r>
            <w:proofErr w:type="gramStart"/>
            <w:r>
              <w:rPr>
                <w:rFonts w:eastAsia="Carlito" w:cstheme="minorHAnsi"/>
                <w:sz w:val="20"/>
                <w:szCs w:val="20"/>
              </w:rPr>
              <w:t xml:space="preserve">sullo  </w:t>
            </w:r>
            <w:r w:rsidRPr="00090351">
              <w:rPr>
                <w:rFonts w:eastAsia="Carlito" w:cstheme="minorHAnsi"/>
                <w:sz w:val="20"/>
                <w:szCs w:val="20"/>
              </w:rPr>
              <w:t>spopolamento</w:t>
            </w:r>
            <w:proofErr w:type="gramEnd"/>
            <w:r w:rsidRPr="00090351">
              <w:rPr>
                <w:rFonts w:eastAsia="Carlito" w:cstheme="minorHAnsi"/>
                <w:sz w:val="20"/>
                <w:szCs w:val="20"/>
              </w:rPr>
              <w:t xml:space="preserve"> </w:t>
            </w:r>
            <w:r>
              <w:rPr>
                <w:rFonts w:eastAsia="Carlito" w:cstheme="minorHAnsi"/>
                <w:sz w:val="20"/>
                <w:szCs w:val="20"/>
              </w:rPr>
              <w:t xml:space="preserve">del borgo </w:t>
            </w:r>
            <w:r w:rsidRPr="00090351">
              <w:rPr>
                <w:rFonts w:eastAsia="Carlito" w:cstheme="minorHAnsi"/>
                <w:sz w:val="18"/>
                <w:szCs w:val="18"/>
              </w:rPr>
              <w:t>(</w:t>
            </w:r>
            <w:r>
              <w:rPr>
                <w:rFonts w:eastAsia="Carlito" w:cstheme="minorHAnsi"/>
                <w:sz w:val="18"/>
                <w:szCs w:val="18"/>
              </w:rPr>
              <w:t>ad esempio tasso di spopolamento calcolato tra il 2001 e il 2021 etc.)</w:t>
            </w:r>
          </w:p>
        </w:tc>
        <w:tc>
          <w:tcPr>
            <w:tcW w:w="5103" w:type="dxa"/>
          </w:tcPr>
          <w:p w14:paraId="6782D6A4" w14:textId="77777777" w:rsidR="0083210B" w:rsidRPr="00090351" w:rsidRDefault="0083210B" w:rsidP="009F1A71">
            <w:pPr>
              <w:rPr>
                <w:rFonts w:eastAsia="Carlito" w:cstheme="minorHAnsi"/>
                <w:b/>
                <w:sz w:val="20"/>
                <w:szCs w:val="20"/>
              </w:rPr>
            </w:pPr>
          </w:p>
        </w:tc>
      </w:tr>
    </w:tbl>
    <w:p w14:paraId="0F1CA837" w14:textId="77777777" w:rsidR="0083210B" w:rsidRDefault="0083210B" w:rsidP="0083210B">
      <w:pPr>
        <w:widowControl w:val="0"/>
        <w:tabs>
          <w:tab w:val="left" w:pos="835"/>
          <w:tab w:val="left" w:pos="836"/>
        </w:tabs>
        <w:spacing w:before="22" w:after="0" w:line="266" w:lineRule="auto"/>
        <w:ind w:left="115"/>
        <w:rPr>
          <w:rFonts w:ascii="Carlito" w:eastAsia="Carlito" w:hAnsi="Carlito" w:cs="Carlito"/>
          <w:b/>
        </w:rPr>
      </w:pPr>
    </w:p>
    <w:tbl>
      <w:tblPr>
        <w:tblW w:w="989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3544"/>
        <w:gridCol w:w="6350"/>
      </w:tblGrid>
      <w:tr w:rsidR="0083210B" w:rsidRPr="00090351" w14:paraId="6E71A7DC" w14:textId="77777777" w:rsidTr="009F1A71">
        <w:tc>
          <w:tcPr>
            <w:tcW w:w="9894" w:type="dxa"/>
            <w:gridSpan w:val="2"/>
            <w:shd w:val="clear" w:color="auto" w:fill="ACB9CA"/>
          </w:tcPr>
          <w:p w14:paraId="596E103C" w14:textId="77777777" w:rsidR="0083210B" w:rsidRPr="00090351" w:rsidRDefault="0083210B" w:rsidP="009F1A71">
            <w:pPr>
              <w:rPr>
                <w:rFonts w:eastAsia="Carlito" w:cstheme="minorHAnsi"/>
                <w:b/>
                <w:sz w:val="20"/>
                <w:szCs w:val="20"/>
              </w:rPr>
            </w:pPr>
            <w:r w:rsidRPr="00090351">
              <w:rPr>
                <w:rFonts w:eastAsia="Carlito" w:cstheme="minorHAnsi"/>
                <w:b/>
                <w:sz w:val="20"/>
                <w:szCs w:val="20"/>
              </w:rPr>
              <w:t>SOGGETTO PROPONENTE</w:t>
            </w:r>
          </w:p>
        </w:tc>
      </w:tr>
      <w:tr w:rsidR="0083210B" w:rsidRPr="00090351" w14:paraId="229DAA44" w14:textId="77777777" w:rsidTr="009F1A71">
        <w:tc>
          <w:tcPr>
            <w:tcW w:w="3544" w:type="dxa"/>
          </w:tcPr>
          <w:p w14:paraId="19418980" w14:textId="77777777" w:rsidR="0083210B" w:rsidRPr="00090351" w:rsidRDefault="0083210B" w:rsidP="009F1A71">
            <w:pPr>
              <w:rPr>
                <w:rFonts w:eastAsia="Carlito" w:cstheme="minorHAnsi"/>
                <w:sz w:val="20"/>
                <w:szCs w:val="20"/>
              </w:rPr>
            </w:pPr>
            <w:r w:rsidRPr="00090351">
              <w:rPr>
                <w:rFonts w:eastAsia="Carlito" w:cstheme="minorHAnsi"/>
                <w:sz w:val="20"/>
                <w:szCs w:val="20"/>
              </w:rPr>
              <w:t>Comune</w:t>
            </w:r>
          </w:p>
        </w:tc>
        <w:tc>
          <w:tcPr>
            <w:tcW w:w="6350" w:type="dxa"/>
          </w:tcPr>
          <w:p w14:paraId="0244C09B" w14:textId="77777777" w:rsidR="0083210B" w:rsidRPr="00090351" w:rsidRDefault="0083210B" w:rsidP="009F1A71">
            <w:pPr>
              <w:rPr>
                <w:rFonts w:eastAsia="Carlito" w:cstheme="minorHAnsi"/>
                <w:b/>
                <w:sz w:val="20"/>
                <w:szCs w:val="20"/>
              </w:rPr>
            </w:pPr>
          </w:p>
        </w:tc>
      </w:tr>
      <w:tr w:rsidR="0083210B" w:rsidRPr="00090351" w14:paraId="4421674B" w14:textId="77777777" w:rsidTr="009F1A71">
        <w:tc>
          <w:tcPr>
            <w:tcW w:w="3544" w:type="dxa"/>
          </w:tcPr>
          <w:p w14:paraId="1599AFC6" w14:textId="77777777" w:rsidR="0083210B" w:rsidRPr="00090351" w:rsidRDefault="0083210B" w:rsidP="009F1A71">
            <w:pPr>
              <w:rPr>
                <w:rFonts w:eastAsia="Carlito" w:cstheme="minorHAnsi"/>
                <w:sz w:val="20"/>
                <w:szCs w:val="20"/>
              </w:rPr>
            </w:pPr>
            <w:r w:rsidRPr="00090351">
              <w:rPr>
                <w:rFonts w:eastAsia="Carlito" w:cstheme="minorHAnsi"/>
                <w:sz w:val="20"/>
                <w:szCs w:val="20"/>
              </w:rPr>
              <w:t>Provincia</w:t>
            </w:r>
          </w:p>
        </w:tc>
        <w:tc>
          <w:tcPr>
            <w:tcW w:w="6350" w:type="dxa"/>
          </w:tcPr>
          <w:p w14:paraId="43F90AD5" w14:textId="77777777" w:rsidR="0083210B" w:rsidRPr="00090351" w:rsidRDefault="0083210B" w:rsidP="009F1A71">
            <w:pPr>
              <w:rPr>
                <w:rFonts w:eastAsia="Carlito" w:cstheme="minorHAnsi"/>
                <w:b/>
                <w:sz w:val="20"/>
                <w:szCs w:val="20"/>
              </w:rPr>
            </w:pPr>
          </w:p>
        </w:tc>
      </w:tr>
      <w:tr w:rsidR="0083210B" w:rsidRPr="00090351" w14:paraId="79EC4FE5" w14:textId="77777777" w:rsidTr="009F1A71">
        <w:tc>
          <w:tcPr>
            <w:tcW w:w="3544" w:type="dxa"/>
          </w:tcPr>
          <w:p w14:paraId="508480E3" w14:textId="77777777" w:rsidR="0083210B" w:rsidRPr="00090351" w:rsidRDefault="0083210B" w:rsidP="009F1A71">
            <w:pPr>
              <w:rPr>
                <w:rFonts w:eastAsia="Carlito" w:cstheme="minorHAnsi"/>
                <w:sz w:val="20"/>
                <w:szCs w:val="20"/>
              </w:rPr>
            </w:pPr>
            <w:r w:rsidRPr="00090351">
              <w:rPr>
                <w:rFonts w:eastAsia="Carlito" w:cstheme="minorHAnsi"/>
                <w:sz w:val="20"/>
                <w:szCs w:val="20"/>
              </w:rPr>
              <w:t>Indirizzo</w:t>
            </w:r>
          </w:p>
        </w:tc>
        <w:tc>
          <w:tcPr>
            <w:tcW w:w="6350" w:type="dxa"/>
          </w:tcPr>
          <w:p w14:paraId="065159BD" w14:textId="77777777" w:rsidR="0083210B" w:rsidRPr="00090351" w:rsidRDefault="0083210B" w:rsidP="009F1A71">
            <w:pPr>
              <w:rPr>
                <w:rFonts w:eastAsia="Carlito" w:cstheme="minorHAnsi"/>
                <w:b/>
                <w:sz w:val="20"/>
                <w:szCs w:val="20"/>
              </w:rPr>
            </w:pPr>
          </w:p>
        </w:tc>
      </w:tr>
      <w:tr w:rsidR="0083210B" w:rsidRPr="00090351" w14:paraId="32205CF2" w14:textId="77777777" w:rsidTr="009F1A71">
        <w:tc>
          <w:tcPr>
            <w:tcW w:w="3544" w:type="dxa"/>
          </w:tcPr>
          <w:p w14:paraId="79C1F2C8" w14:textId="77777777" w:rsidR="0083210B" w:rsidRPr="00090351" w:rsidRDefault="0083210B" w:rsidP="009F1A71">
            <w:pPr>
              <w:rPr>
                <w:rFonts w:eastAsia="Carlito" w:cstheme="minorHAnsi"/>
                <w:sz w:val="20"/>
                <w:szCs w:val="20"/>
              </w:rPr>
            </w:pPr>
            <w:r w:rsidRPr="00090351">
              <w:rPr>
                <w:rFonts w:eastAsia="Carlito" w:cstheme="minorHAnsi"/>
                <w:sz w:val="20"/>
                <w:szCs w:val="20"/>
              </w:rPr>
              <w:t>Telefono</w:t>
            </w:r>
          </w:p>
        </w:tc>
        <w:tc>
          <w:tcPr>
            <w:tcW w:w="6350" w:type="dxa"/>
          </w:tcPr>
          <w:p w14:paraId="208BE6C2" w14:textId="77777777" w:rsidR="0083210B" w:rsidRPr="00090351" w:rsidRDefault="0083210B" w:rsidP="009F1A71">
            <w:pPr>
              <w:rPr>
                <w:rFonts w:eastAsia="Carlito" w:cstheme="minorHAnsi"/>
                <w:b/>
                <w:sz w:val="20"/>
                <w:szCs w:val="20"/>
              </w:rPr>
            </w:pPr>
          </w:p>
        </w:tc>
      </w:tr>
      <w:tr w:rsidR="0083210B" w:rsidRPr="00090351" w14:paraId="404717B3" w14:textId="77777777" w:rsidTr="009F1A71">
        <w:tc>
          <w:tcPr>
            <w:tcW w:w="3544" w:type="dxa"/>
          </w:tcPr>
          <w:p w14:paraId="1E9A79CC" w14:textId="77777777" w:rsidR="0083210B" w:rsidRPr="00090351" w:rsidRDefault="0083210B" w:rsidP="009F1A71">
            <w:pPr>
              <w:rPr>
                <w:rFonts w:eastAsia="Carlito" w:cstheme="minorHAnsi"/>
                <w:sz w:val="20"/>
                <w:szCs w:val="20"/>
              </w:rPr>
            </w:pPr>
            <w:r w:rsidRPr="00090351">
              <w:rPr>
                <w:rFonts w:eastAsia="Carlito" w:cstheme="minorHAnsi"/>
                <w:sz w:val="20"/>
                <w:szCs w:val="20"/>
              </w:rPr>
              <w:t>E-mail</w:t>
            </w:r>
          </w:p>
        </w:tc>
        <w:tc>
          <w:tcPr>
            <w:tcW w:w="6350" w:type="dxa"/>
          </w:tcPr>
          <w:p w14:paraId="273F3E55" w14:textId="77777777" w:rsidR="0083210B" w:rsidRPr="00090351" w:rsidRDefault="0083210B" w:rsidP="009F1A71">
            <w:pPr>
              <w:rPr>
                <w:rFonts w:eastAsia="Carlito" w:cstheme="minorHAnsi"/>
                <w:b/>
                <w:sz w:val="20"/>
                <w:szCs w:val="20"/>
              </w:rPr>
            </w:pPr>
          </w:p>
        </w:tc>
      </w:tr>
      <w:tr w:rsidR="0083210B" w:rsidRPr="00090351" w14:paraId="14AF8D9D" w14:textId="77777777" w:rsidTr="009F1A71">
        <w:tc>
          <w:tcPr>
            <w:tcW w:w="3544" w:type="dxa"/>
          </w:tcPr>
          <w:p w14:paraId="0264F92F" w14:textId="77777777" w:rsidR="0083210B" w:rsidRPr="00090351" w:rsidRDefault="0083210B" w:rsidP="009F1A71">
            <w:pPr>
              <w:rPr>
                <w:rFonts w:eastAsia="Carlito" w:cstheme="minorHAnsi"/>
                <w:sz w:val="20"/>
                <w:szCs w:val="20"/>
              </w:rPr>
            </w:pPr>
            <w:r w:rsidRPr="00090351">
              <w:rPr>
                <w:rFonts w:eastAsia="Carlito" w:cstheme="minorHAnsi"/>
                <w:sz w:val="20"/>
                <w:szCs w:val="20"/>
              </w:rPr>
              <w:t>PEC</w:t>
            </w:r>
          </w:p>
        </w:tc>
        <w:tc>
          <w:tcPr>
            <w:tcW w:w="6350" w:type="dxa"/>
          </w:tcPr>
          <w:p w14:paraId="76B83AAA" w14:textId="77777777" w:rsidR="0083210B" w:rsidRPr="00090351" w:rsidRDefault="0083210B" w:rsidP="009F1A71">
            <w:pPr>
              <w:rPr>
                <w:rFonts w:eastAsia="Carlito" w:cstheme="minorHAnsi"/>
                <w:b/>
                <w:sz w:val="20"/>
                <w:szCs w:val="20"/>
              </w:rPr>
            </w:pPr>
          </w:p>
        </w:tc>
      </w:tr>
    </w:tbl>
    <w:p w14:paraId="2DD88233" w14:textId="77777777" w:rsidR="0083210B" w:rsidRDefault="0083210B" w:rsidP="0083210B">
      <w:pPr>
        <w:widowControl w:val="0"/>
        <w:spacing w:before="56" w:after="0" w:line="240" w:lineRule="auto"/>
        <w:ind w:left="115"/>
        <w:rPr>
          <w:rFonts w:ascii="Carlito" w:eastAsia="Carlito" w:hAnsi="Carlito" w:cs="Carlito"/>
          <w:b/>
          <w:sz w:val="24"/>
          <w:szCs w:val="24"/>
        </w:rPr>
      </w:pPr>
    </w:p>
    <w:p w14:paraId="6607A0E9" w14:textId="77777777" w:rsidR="0083210B" w:rsidRPr="00090351" w:rsidRDefault="0083210B" w:rsidP="0083210B">
      <w:pPr>
        <w:shd w:val="clear" w:color="auto" w:fill="FFE599"/>
        <w:spacing w:before="120" w:after="120" w:line="240" w:lineRule="auto"/>
        <w:ind w:left="-142" w:firstLine="142"/>
        <w:jc w:val="both"/>
        <w:rPr>
          <w:rFonts w:eastAsia="Carlito" w:cstheme="minorHAnsi"/>
          <w:b/>
        </w:rPr>
      </w:pPr>
      <w:r w:rsidRPr="00090351">
        <w:rPr>
          <w:rFonts w:eastAsia="Carlito" w:cstheme="minorHAnsi"/>
          <w:b/>
        </w:rPr>
        <w:t>DESCRIZIONE DEL PROGETTO di rigenerazione</w:t>
      </w:r>
    </w:p>
    <w:p w14:paraId="4DB5084C" w14:textId="77777777" w:rsidR="0083210B" w:rsidRPr="00090351" w:rsidRDefault="0083210B" w:rsidP="0083210B">
      <w:pPr>
        <w:widowControl w:val="0"/>
        <w:spacing w:before="22" w:after="0" w:line="240" w:lineRule="auto"/>
        <w:jc w:val="both"/>
        <w:rPr>
          <w:rFonts w:eastAsia="Carlito" w:cstheme="minorHAnsi"/>
          <w:color w:val="000000"/>
        </w:rPr>
      </w:pPr>
    </w:p>
    <w:tbl>
      <w:tblPr>
        <w:tblW w:w="9923" w:type="dxa"/>
        <w:tblInd w:w="-3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00" w:firstRow="0" w:lastRow="0" w:firstColumn="0" w:lastColumn="0" w:noHBand="0" w:noVBand="1"/>
      </w:tblPr>
      <w:tblGrid>
        <w:gridCol w:w="2576"/>
        <w:gridCol w:w="7347"/>
      </w:tblGrid>
      <w:tr w:rsidR="0083210B" w:rsidRPr="00090351" w14:paraId="318935F9" w14:textId="77777777" w:rsidTr="009F1A71">
        <w:tc>
          <w:tcPr>
            <w:tcW w:w="9923" w:type="dxa"/>
            <w:gridSpan w:val="2"/>
            <w:shd w:val="clear" w:color="auto" w:fill="E2CDAC"/>
          </w:tcPr>
          <w:p w14:paraId="350C3CE7" w14:textId="77777777" w:rsidR="0083210B" w:rsidRPr="00090351" w:rsidRDefault="0083210B" w:rsidP="009F1A71">
            <w:pPr>
              <w:rPr>
                <w:rFonts w:eastAsia="Carlito" w:cstheme="minorHAnsi"/>
                <w:i/>
              </w:rPr>
            </w:pPr>
            <w:r>
              <w:rPr>
                <w:rFonts w:eastAsia="Carlito" w:cstheme="minorHAnsi"/>
                <w:b/>
                <w:color w:val="000000"/>
              </w:rPr>
              <w:t>SUSSISTENZA DI EVENTUALI PROGETTI ATTUALMENTE IN CORSO</w:t>
            </w:r>
            <w:r w:rsidRPr="00090351">
              <w:rPr>
                <w:rFonts w:eastAsia="Carlito" w:cstheme="minorHAnsi"/>
                <w:b/>
                <w:smallCaps/>
                <w:color w:val="000000"/>
              </w:rPr>
              <w:t xml:space="preserve"> </w:t>
            </w:r>
            <w:r w:rsidRPr="00090351">
              <w:rPr>
                <w:rFonts w:eastAsia="Carlito" w:cstheme="minorHAnsi"/>
                <w:i/>
              </w:rPr>
              <w:t>(indicare l’eventuale presenza di un progetto di riqualificazione già definito o in corso, il suo stato di avanzamento, evidenziando gli interventi e la loro possibile convergenza/ric</w:t>
            </w:r>
            <w:r>
              <w:rPr>
                <w:rFonts w:eastAsia="Carlito" w:cstheme="minorHAnsi"/>
                <w:i/>
              </w:rPr>
              <w:t>onversione nel Progetto pilota</w:t>
            </w:r>
            <w:r w:rsidRPr="00090351">
              <w:rPr>
                <w:rFonts w:eastAsia="Carlito" w:cstheme="minorHAnsi"/>
                <w:i/>
              </w:rPr>
              <w:t>)</w:t>
            </w:r>
          </w:p>
        </w:tc>
      </w:tr>
      <w:tr w:rsidR="0083210B" w:rsidRPr="00090351" w14:paraId="3BD47AB6" w14:textId="77777777" w:rsidTr="009F1A71">
        <w:trPr>
          <w:trHeight w:val="1281"/>
        </w:trPr>
        <w:tc>
          <w:tcPr>
            <w:tcW w:w="9923" w:type="dxa"/>
            <w:gridSpan w:val="2"/>
          </w:tcPr>
          <w:p w14:paraId="77E852F1" w14:textId="77777777" w:rsidR="0083210B" w:rsidRPr="00090351" w:rsidRDefault="0083210B" w:rsidP="009F1A71">
            <w:pPr>
              <w:spacing w:before="80" w:after="40"/>
              <w:jc w:val="both"/>
              <w:rPr>
                <w:rFonts w:eastAsia="Carlito" w:cstheme="minorHAnsi"/>
              </w:rPr>
            </w:pPr>
            <w:r w:rsidRPr="00090351">
              <w:rPr>
                <w:sz w:val="18"/>
              </w:rPr>
              <w:fldChar w:fldCharType="begin">
                <w:ffData>
                  <w:name w:val="Controllo1"/>
                  <w:enabled/>
                  <w:calcOnExit w:val="0"/>
                  <w:checkBox>
                    <w:sizeAuto/>
                    <w:default w:val="0"/>
                  </w:checkBox>
                </w:ffData>
              </w:fldChar>
            </w:r>
            <w:r w:rsidRPr="00090351">
              <w:rPr>
                <w:sz w:val="18"/>
              </w:rPr>
              <w:instrText xml:space="preserve"> FORMCHECKBOX </w:instrText>
            </w:r>
            <w:r>
              <w:rPr>
                <w:sz w:val="18"/>
              </w:rPr>
            </w:r>
            <w:r>
              <w:rPr>
                <w:sz w:val="18"/>
              </w:rPr>
              <w:fldChar w:fldCharType="separate"/>
            </w:r>
            <w:r w:rsidRPr="00090351">
              <w:rPr>
                <w:sz w:val="18"/>
              </w:rPr>
              <w:fldChar w:fldCharType="end"/>
            </w:r>
            <w:r>
              <w:rPr>
                <w:sz w:val="18"/>
              </w:rPr>
              <w:t xml:space="preserve"> </w:t>
            </w:r>
            <w:r w:rsidRPr="00090351">
              <w:rPr>
                <w:rFonts w:eastAsia="Carlito" w:cstheme="minorHAnsi"/>
              </w:rPr>
              <w:t>Non presente</w:t>
            </w:r>
          </w:p>
          <w:p w14:paraId="26C2DE50" w14:textId="77777777" w:rsidR="0083210B" w:rsidRPr="00090351" w:rsidRDefault="0083210B" w:rsidP="009F1A71">
            <w:pPr>
              <w:spacing w:before="80" w:after="40"/>
              <w:jc w:val="both"/>
              <w:rPr>
                <w:rFonts w:eastAsia="Carlito" w:cstheme="minorHAnsi"/>
              </w:rPr>
            </w:pPr>
            <w:r w:rsidRPr="00090351">
              <w:rPr>
                <w:sz w:val="18"/>
              </w:rPr>
              <w:fldChar w:fldCharType="begin">
                <w:ffData>
                  <w:name w:val="Controllo1"/>
                  <w:enabled/>
                  <w:calcOnExit w:val="0"/>
                  <w:checkBox>
                    <w:sizeAuto/>
                    <w:default w:val="0"/>
                  </w:checkBox>
                </w:ffData>
              </w:fldChar>
            </w:r>
            <w:r w:rsidRPr="00090351">
              <w:rPr>
                <w:sz w:val="18"/>
              </w:rPr>
              <w:instrText xml:space="preserve"> FORMCHECKBOX </w:instrText>
            </w:r>
            <w:r>
              <w:rPr>
                <w:sz w:val="18"/>
              </w:rPr>
            </w:r>
            <w:r>
              <w:rPr>
                <w:sz w:val="18"/>
              </w:rPr>
              <w:fldChar w:fldCharType="separate"/>
            </w:r>
            <w:r w:rsidRPr="00090351">
              <w:rPr>
                <w:sz w:val="18"/>
              </w:rPr>
              <w:fldChar w:fldCharType="end"/>
            </w:r>
            <w:r>
              <w:rPr>
                <w:sz w:val="18"/>
              </w:rPr>
              <w:t xml:space="preserve"> </w:t>
            </w:r>
            <w:r w:rsidRPr="00090351">
              <w:rPr>
                <w:rFonts w:eastAsia="Carlito" w:cstheme="minorHAnsi"/>
              </w:rPr>
              <w:t>Presente (ma in sospeso)</w:t>
            </w:r>
          </w:p>
          <w:p w14:paraId="1CD77928" w14:textId="77777777" w:rsidR="0083210B" w:rsidRPr="00090351" w:rsidRDefault="0083210B" w:rsidP="009F1A71">
            <w:pPr>
              <w:spacing w:before="80" w:after="40"/>
              <w:jc w:val="both"/>
              <w:rPr>
                <w:rFonts w:eastAsia="Carlito" w:cstheme="minorHAnsi"/>
              </w:rPr>
            </w:pPr>
            <w:r w:rsidRPr="00090351">
              <w:rPr>
                <w:sz w:val="18"/>
              </w:rPr>
              <w:fldChar w:fldCharType="begin">
                <w:ffData>
                  <w:name w:val="Controllo1"/>
                  <w:enabled/>
                  <w:calcOnExit w:val="0"/>
                  <w:checkBox>
                    <w:sizeAuto/>
                    <w:default w:val="0"/>
                  </w:checkBox>
                </w:ffData>
              </w:fldChar>
            </w:r>
            <w:r w:rsidRPr="00090351">
              <w:rPr>
                <w:sz w:val="18"/>
              </w:rPr>
              <w:instrText xml:space="preserve"> FORMCHECKBOX </w:instrText>
            </w:r>
            <w:r>
              <w:rPr>
                <w:sz w:val="18"/>
              </w:rPr>
            </w:r>
            <w:r>
              <w:rPr>
                <w:sz w:val="18"/>
              </w:rPr>
              <w:fldChar w:fldCharType="separate"/>
            </w:r>
            <w:r w:rsidRPr="00090351">
              <w:rPr>
                <w:sz w:val="18"/>
              </w:rPr>
              <w:fldChar w:fldCharType="end"/>
            </w:r>
            <w:r>
              <w:rPr>
                <w:sz w:val="18"/>
              </w:rPr>
              <w:t xml:space="preserve"> </w:t>
            </w:r>
            <w:r w:rsidRPr="00090351">
              <w:rPr>
                <w:rFonts w:eastAsia="Carlito" w:cstheme="minorHAnsi"/>
              </w:rPr>
              <w:t>Definito/approvato, con lavori non ancora avviati</w:t>
            </w:r>
          </w:p>
          <w:p w14:paraId="114FC20F" w14:textId="77777777" w:rsidR="0083210B" w:rsidRPr="00090351" w:rsidRDefault="0083210B" w:rsidP="009F1A71">
            <w:pPr>
              <w:spacing w:before="80" w:after="40"/>
              <w:jc w:val="both"/>
              <w:rPr>
                <w:rFonts w:eastAsia="Carlito" w:cstheme="minorHAnsi"/>
              </w:rPr>
            </w:pPr>
            <w:r w:rsidRPr="00090351">
              <w:rPr>
                <w:sz w:val="18"/>
              </w:rPr>
              <w:fldChar w:fldCharType="begin">
                <w:ffData>
                  <w:name w:val="Controllo1"/>
                  <w:enabled/>
                  <w:calcOnExit w:val="0"/>
                  <w:checkBox>
                    <w:sizeAuto/>
                    <w:default w:val="0"/>
                  </w:checkBox>
                </w:ffData>
              </w:fldChar>
            </w:r>
            <w:r w:rsidRPr="00090351">
              <w:rPr>
                <w:sz w:val="18"/>
              </w:rPr>
              <w:instrText xml:space="preserve"> FORMCHECKBOX </w:instrText>
            </w:r>
            <w:r>
              <w:rPr>
                <w:sz w:val="18"/>
              </w:rPr>
            </w:r>
            <w:r>
              <w:rPr>
                <w:sz w:val="18"/>
              </w:rPr>
              <w:fldChar w:fldCharType="separate"/>
            </w:r>
            <w:r w:rsidRPr="00090351">
              <w:rPr>
                <w:sz w:val="18"/>
              </w:rPr>
              <w:fldChar w:fldCharType="end"/>
            </w:r>
            <w:r>
              <w:rPr>
                <w:sz w:val="18"/>
              </w:rPr>
              <w:t xml:space="preserve"> </w:t>
            </w:r>
            <w:r w:rsidRPr="00090351">
              <w:rPr>
                <w:rFonts w:eastAsia="Carlito" w:cstheme="minorHAnsi"/>
              </w:rPr>
              <w:t>In corso</w:t>
            </w:r>
          </w:p>
        </w:tc>
      </w:tr>
      <w:tr w:rsidR="0083210B" w:rsidRPr="00090351" w14:paraId="389D298A" w14:textId="77777777" w:rsidTr="009F1A71">
        <w:tc>
          <w:tcPr>
            <w:tcW w:w="2576" w:type="dxa"/>
          </w:tcPr>
          <w:p w14:paraId="617479F9" w14:textId="77777777" w:rsidR="0083210B" w:rsidRPr="00090351" w:rsidRDefault="0083210B" w:rsidP="009F1A71">
            <w:pPr>
              <w:rPr>
                <w:rFonts w:eastAsia="Carlito" w:cstheme="minorHAnsi"/>
              </w:rPr>
            </w:pPr>
            <w:r w:rsidRPr="00090351">
              <w:rPr>
                <w:rFonts w:eastAsia="Carlito" w:cstheme="minorHAnsi"/>
              </w:rPr>
              <w:t>Descrizione di massima del progetto e della tipologia di interventi (ristrutturazione, riconversione, insediamento attività…) e delle modalità di inserimento nel Progetto pilota</w:t>
            </w:r>
          </w:p>
        </w:tc>
        <w:tc>
          <w:tcPr>
            <w:tcW w:w="7347" w:type="dxa"/>
          </w:tcPr>
          <w:p w14:paraId="4C7827D6" w14:textId="77777777" w:rsidR="0083210B" w:rsidRPr="00090351" w:rsidRDefault="0083210B" w:rsidP="009F1A71">
            <w:pPr>
              <w:tabs>
                <w:tab w:val="center" w:pos="2856"/>
                <w:tab w:val="right" w:pos="9661"/>
              </w:tabs>
              <w:rPr>
                <w:rFonts w:eastAsia="Carlito" w:cstheme="minorHAnsi"/>
                <w:i/>
              </w:rPr>
            </w:pPr>
            <w:r>
              <w:rPr>
                <w:rFonts w:eastAsia="Carlito" w:cstheme="minorHAnsi"/>
                <w:i/>
              </w:rPr>
              <w:t>(massimo 2000</w:t>
            </w:r>
            <w:r w:rsidRPr="00090351">
              <w:rPr>
                <w:rFonts w:eastAsia="Carlito" w:cstheme="minorHAnsi"/>
                <w:i/>
              </w:rPr>
              <w:t xml:space="preserve"> caratteri, spazi inclusi)</w:t>
            </w:r>
          </w:p>
        </w:tc>
      </w:tr>
      <w:tr w:rsidR="0083210B" w:rsidRPr="00090351" w14:paraId="061D57D1" w14:textId="77777777" w:rsidTr="009F1A71">
        <w:trPr>
          <w:trHeight w:val="369"/>
        </w:trPr>
        <w:tc>
          <w:tcPr>
            <w:tcW w:w="2576" w:type="dxa"/>
          </w:tcPr>
          <w:p w14:paraId="004F6316" w14:textId="77777777" w:rsidR="0083210B" w:rsidRPr="00090351" w:rsidRDefault="0083210B" w:rsidP="009F1A71">
            <w:pPr>
              <w:spacing w:after="120"/>
              <w:rPr>
                <w:rFonts w:eastAsia="Carlito" w:cstheme="minorHAnsi"/>
                <w:b/>
                <w:color w:val="000000"/>
              </w:rPr>
            </w:pPr>
            <w:r w:rsidRPr="00090351">
              <w:rPr>
                <w:rFonts w:eastAsia="Carlito" w:cstheme="minorHAnsi"/>
                <w:b/>
                <w:color w:val="000000"/>
              </w:rPr>
              <w:t xml:space="preserve">Dimensione economica del progetto </w:t>
            </w:r>
          </w:p>
        </w:tc>
        <w:tc>
          <w:tcPr>
            <w:tcW w:w="7347" w:type="dxa"/>
          </w:tcPr>
          <w:p w14:paraId="0098EF34" w14:textId="77777777" w:rsidR="0083210B" w:rsidRPr="00090351" w:rsidRDefault="0083210B" w:rsidP="009F1A71">
            <w:pPr>
              <w:tabs>
                <w:tab w:val="center" w:pos="2856"/>
                <w:tab w:val="right" w:pos="9661"/>
              </w:tabs>
              <w:rPr>
                <w:rFonts w:eastAsia="Carlito" w:cstheme="minorHAnsi"/>
                <w:color w:val="000000"/>
              </w:rPr>
            </w:pPr>
            <w:r w:rsidRPr="00090351">
              <w:rPr>
                <w:rFonts w:eastAsia="Carlito" w:cstheme="minorHAnsi"/>
                <w:color w:val="000000"/>
              </w:rPr>
              <w:t xml:space="preserve"> €</w:t>
            </w:r>
          </w:p>
        </w:tc>
      </w:tr>
      <w:tr w:rsidR="0083210B" w:rsidRPr="00090351" w14:paraId="60DCD0F7" w14:textId="77777777" w:rsidTr="009F1A71">
        <w:tc>
          <w:tcPr>
            <w:tcW w:w="9923" w:type="dxa"/>
            <w:gridSpan w:val="2"/>
            <w:shd w:val="clear" w:color="auto" w:fill="E2CDAC"/>
          </w:tcPr>
          <w:p w14:paraId="2EBE9813" w14:textId="77777777" w:rsidR="0083210B" w:rsidRPr="00090351" w:rsidRDefault="0083210B" w:rsidP="009F1A71">
            <w:pPr>
              <w:rPr>
                <w:rFonts w:eastAsia="Carlito" w:cstheme="minorHAnsi"/>
                <w:i/>
              </w:rPr>
            </w:pPr>
            <w:r>
              <w:rPr>
                <w:rFonts w:eastAsia="Carlito" w:cstheme="minorHAnsi"/>
                <w:b/>
                <w:color w:val="000000"/>
              </w:rPr>
              <w:t>PARTNER</w:t>
            </w:r>
            <w:r w:rsidRPr="00090351">
              <w:rPr>
                <w:rFonts w:eastAsia="Carlito" w:cstheme="minorHAnsi"/>
                <w:b/>
                <w:color w:val="000000"/>
              </w:rPr>
              <w:t xml:space="preserve"> </w:t>
            </w:r>
            <w:r w:rsidRPr="00090351">
              <w:rPr>
                <w:rFonts w:eastAsia="Carlito" w:cstheme="minorHAnsi"/>
                <w:i/>
              </w:rPr>
              <w:t>(indicare partner pubblici o privati coinvolti, con cui sono già stati siglati accordi/contratti)</w:t>
            </w:r>
          </w:p>
        </w:tc>
      </w:tr>
      <w:tr w:rsidR="0083210B" w:rsidRPr="00090351" w14:paraId="45F07B8F" w14:textId="77777777" w:rsidTr="009F1A71">
        <w:trPr>
          <w:trHeight w:val="217"/>
        </w:trPr>
        <w:tc>
          <w:tcPr>
            <w:tcW w:w="2576" w:type="dxa"/>
          </w:tcPr>
          <w:p w14:paraId="12497930" w14:textId="77777777" w:rsidR="0083210B" w:rsidRPr="00090351" w:rsidRDefault="0083210B" w:rsidP="009F1A71">
            <w:pPr>
              <w:rPr>
                <w:rFonts w:eastAsia="Carlito" w:cstheme="minorHAnsi"/>
              </w:rPr>
            </w:pPr>
            <w:r w:rsidRPr="00090351">
              <w:rPr>
                <w:rFonts w:eastAsia="Carlito" w:cstheme="minorHAnsi"/>
                <w:color w:val="000000"/>
              </w:rPr>
              <w:t xml:space="preserve">Partner </w:t>
            </w:r>
          </w:p>
        </w:tc>
        <w:tc>
          <w:tcPr>
            <w:tcW w:w="7347" w:type="dxa"/>
          </w:tcPr>
          <w:p w14:paraId="27BAD7AB" w14:textId="77777777" w:rsidR="0083210B" w:rsidRPr="00090351" w:rsidRDefault="0083210B" w:rsidP="009F1A71">
            <w:pPr>
              <w:tabs>
                <w:tab w:val="center" w:pos="2856"/>
                <w:tab w:val="right" w:pos="9661"/>
              </w:tabs>
              <w:rPr>
                <w:rFonts w:eastAsia="Carlito" w:cstheme="minorHAnsi"/>
              </w:rPr>
            </w:pPr>
          </w:p>
        </w:tc>
      </w:tr>
      <w:tr w:rsidR="0083210B" w:rsidRPr="00090351" w14:paraId="18F41FAB" w14:textId="77777777" w:rsidTr="009F1A71">
        <w:tc>
          <w:tcPr>
            <w:tcW w:w="2576" w:type="dxa"/>
          </w:tcPr>
          <w:p w14:paraId="35C0FEE2" w14:textId="77777777" w:rsidR="0083210B" w:rsidRPr="00090351" w:rsidRDefault="0083210B" w:rsidP="009F1A71">
            <w:pPr>
              <w:rPr>
                <w:rFonts w:eastAsia="Carlito" w:cstheme="minorHAnsi"/>
              </w:rPr>
            </w:pPr>
            <w:r w:rsidRPr="00090351">
              <w:rPr>
                <w:rFonts w:eastAsia="Carlito" w:cstheme="minorHAnsi"/>
                <w:color w:val="000000"/>
              </w:rPr>
              <w:t xml:space="preserve">Partner </w:t>
            </w:r>
          </w:p>
        </w:tc>
        <w:tc>
          <w:tcPr>
            <w:tcW w:w="7347" w:type="dxa"/>
          </w:tcPr>
          <w:p w14:paraId="47FEE716" w14:textId="77777777" w:rsidR="0083210B" w:rsidRPr="00090351" w:rsidRDefault="0083210B" w:rsidP="009F1A71">
            <w:pPr>
              <w:tabs>
                <w:tab w:val="center" w:pos="2856"/>
                <w:tab w:val="right" w:pos="9661"/>
              </w:tabs>
              <w:rPr>
                <w:rFonts w:eastAsia="Carlito" w:cstheme="minorHAnsi"/>
              </w:rPr>
            </w:pPr>
          </w:p>
        </w:tc>
      </w:tr>
    </w:tbl>
    <w:p w14:paraId="686FB371" w14:textId="77777777" w:rsidR="0083210B" w:rsidRPr="00090351" w:rsidRDefault="0083210B" w:rsidP="0083210B">
      <w:pPr>
        <w:widowControl w:val="0"/>
        <w:spacing w:before="22" w:after="0" w:line="240" w:lineRule="auto"/>
        <w:jc w:val="both"/>
        <w:rPr>
          <w:rFonts w:eastAsia="Carlito" w:cstheme="minorHAnsi"/>
          <w:color w:val="000000"/>
        </w:rPr>
      </w:pPr>
    </w:p>
    <w:p w14:paraId="2043EB77" w14:textId="77777777" w:rsidR="0083210B" w:rsidRPr="00090351" w:rsidRDefault="0083210B" w:rsidP="0083210B">
      <w:pPr>
        <w:widowControl w:val="0"/>
        <w:spacing w:before="22" w:after="0" w:line="240" w:lineRule="auto"/>
        <w:jc w:val="both"/>
        <w:rPr>
          <w:rFonts w:eastAsia="Carlito" w:cstheme="minorHAnsi"/>
          <w:color w:val="000000"/>
        </w:rPr>
      </w:pPr>
    </w:p>
    <w:tbl>
      <w:tblPr>
        <w:tblW w:w="9781"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00" w:firstRow="0" w:lastRow="0" w:firstColumn="0" w:lastColumn="0" w:noHBand="0" w:noVBand="1"/>
      </w:tblPr>
      <w:tblGrid>
        <w:gridCol w:w="2434"/>
        <w:gridCol w:w="7347"/>
      </w:tblGrid>
      <w:tr w:rsidR="0083210B" w:rsidRPr="00090351" w14:paraId="4FE252A7" w14:textId="77777777" w:rsidTr="009F1A71">
        <w:tc>
          <w:tcPr>
            <w:tcW w:w="9781" w:type="dxa"/>
            <w:gridSpan w:val="2"/>
            <w:shd w:val="clear" w:color="auto" w:fill="FFE599"/>
          </w:tcPr>
          <w:p w14:paraId="68ACFFE8" w14:textId="77777777" w:rsidR="0083210B" w:rsidRPr="00090351" w:rsidRDefault="0083210B" w:rsidP="009F1A71">
            <w:pPr>
              <w:spacing w:before="240"/>
              <w:rPr>
                <w:rFonts w:eastAsia="Carlito" w:cstheme="minorHAnsi"/>
                <w:b/>
              </w:rPr>
            </w:pPr>
            <w:r w:rsidRPr="00090351">
              <w:rPr>
                <w:rFonts w:eastAsia="Carlito" w:cstheme="minorHAnsi"/>
                <w:b/>
              </w:rPr>
              <w:t>PROGETTO PILOTA</w:t>
            </w:r>
          </w:p>
        </w:tc>
      </w:tr>
      <w:tr w:rsidR="0083210B" w:rsidRPr="00090351" w14:paraId="4CC708A7" w14:textId="77777777" w:rsidTr="009F1A71">
        <w:tc>
          <w:tcPr>
            <w:tcW w:w="2434" w:type="dxa"/>
          </w:tcPr>
          <w:p w14:paraId="3889B5AC" w14:textId="77777777" w:rsidR="0083210B" w:rsidRPr="00090351" w:rsidRDefault="0083210B" w:rsidP="009F1A71">
            <w:pPr>
              <w:rPr>
                <w:rFonts w:eastAsia="Carlito" w:cstheme="minorHAnsi"/>
                <w:color w:val="000000"/>
              </w:rPr>
            </w:pPr>
            <w:r w:rsidRPr="00090351">
              <w:rPr>
                <w:rFonts w:eastAsia="Carlito" w:cstheme="minorHAnsi"/>
                <w:color w:val="000000"/>
              </w:rPr>
              <w:t>Titolo del progetto</w:t>
            </w:r>
          </w:p>
        </w:tc>
        <w:tc>
          <w:tcPr>
            <w:tcW w:w="7347" w:type="dxa"/>
          </w:tcPr>
          <w:p w14:paraId="160B5BA2" w14:textId="77777777" w:rsidR="0083210B" w:rsidRPr="00090351" w:rsidRDefault="0083210B" w:rsidP="009F1A71">
            <w:pPr>
              <w:jc w:val="both"/>
              <w:rPr>
                <w:rFonts w:eastAsia="Carlito" w:cstheme="minorHAnsi"/>
                <w:color w:val="000000"/>
              </w:rPr>
            </w:pPr>
          </w:p>
        </w:tc>
      </w:tr>
      <w:tr w:rsidR="0083210B" w:rsidRPr="00090351" w14:paraId="57E7386A" w14:textId="77777777" w:rsidTr="009F1A71">
        <w:tc>
          <w:tcPr>
            <w:tcW w:w="2434" w:type="dxa"/>
          </w:tcPr>
          <w:p w14:paraId="0AA3CE5B" w14:textId="77777777" w:rsidR="0083210B" w:rsidRPr="00090351" w:rsidRDefault="0083210B" w:rsidP="009F1A71">
            <w:pPr>
              <w:rPr>
                <w:rFonts w:eastAsia="Carlito" w:cstheme="minorHAnsi"/>
              </w:rPr>
            </w:pPr>
            <w:r w:rsidRPr="00090351">
              <w:rPr>
                <w:rFonts w:eastAsia="Carlito" w:cstheme="minorHAnsi"/>
                <w:color w:val="000000"/>
              </w:rPr>
              <w:t>Durata (mesi)</w:t>
            </w:r>
          </w:p>
        </w:tc>
        <w:tc>
          <w:tcPr>
            <w:tcW w:w="7347" w:type="dxa"/>
          </w:tcPr>
          <w:p w14:paraId="49302AD0" w14:textId="77777777" w:rsidR="0083210B" w:rsidRPr="00090351" w:rsidRDefault="0083210B" w:rsidP="009F1A71">
            <w:pPr>
              <w:jc w:val="both"/>
              <w:rPr>
                <w:rFonts w:eastAsia="Carlito" w:cstheme="minorHAnsi"/>
              </w:rPr>
            </w:pPr>
            <w:r w:rsidRPr="00090351">
              <w:rPr>
                <w:rFonts w:eastAsia="Carlito" w:cstheme="minorHAnsi"/>
                <w:color w:val="000000"/>
              </w:rPr>
              <w:t xml:space="preserve"> </w:t>
            </w:r>
          </w:p>
        </w:tc>
      </w:tr>
      <w:tr w:rsidR="0083210B" w:rsidRPr="00090351" w14:paraId="57C0700F" w14:textId="77777777" w:rsidTr="009F1A71">
        <w:tc>
          <w:tcPr>
            <w:tcW w:w="2434" w:type="dxa"/>
          </w:tcPr>
          <w:p w14:paraId="5C6C25F4" w14:textId="77777777" w:rsidR="0083210B" w:rsidRPr="00090351" w:rsidRDefault="0083210B" w:rsidP="009F1A71">
            <w:pPr>
              <w:rPr>
                <w:rFonts w:eastAsia="Carlito" w:cstheme="minorHAnsi"/>
                <w:color w:val="000000"/>
              </w:rPr>
            </w:pPr>
            <w:r w:rsidRPr="00090351">
              <w:rPr>
                <w:rFonts w:eastAsia="Carlito" w:cstheme="minorHAnsi"/>
              </w:rPr>
              <w:t>Referente</w:t>
            </w:r>
          </w:p>
        </w:tc>
        <w:tc>
          <w:tcPr>
            <w:tcW w:w="7347" w:type="dxa"/>
          </w:tcPr>
          <w:p w14:paraId="3BF8ED9D" w14:textId="77777777" w:rsidR="0083210B" w:rsidRPr="00090351" w:rsidRDefault="0083210B" w:rsidP="009F1A71">
            <w:pPr>
              <w:tabs>
                <w:tab w:val="center" w:pos="2856"/>
                <w:tab w:val="right" w:pos="9661"/>
              </w:tabs>
              <w:rPr>
                <w:rFonts w:eastAsia="Carlito" w:cstheme="minorHAnsi"/>
                <w:i/>
                <w:color w:val="000000"/>
              </w:rPr>
            </w:pPr>
            <w:r w:rsidRPr="00090351">
              <w:rPr>
                <w:rFonts w:eastAsia="Carlito" w:cstheme="minorHAnsi"/>
                <w:i/>
                <w:color w:val="000000"/>
              </w:rPr>
              <w:t>nome, cognome, ruolo nell’organizzazione e contatti</w:t>
            </w:r>
          </w:p>
        </w:tc>
      </w:tr>
    </w:tbl>
    <w:p w14:paraId="0C97C8FE" w14:textId="77777777" w:rsidR="0083210B" w:rsidRPr="00090351" w:rsidRDefault="0083210B" w:rsidP="0083210B">
      <w:pPr>
        <w:widowControl w:val="0"/>
        <w:spacing w:after="0" w:line="240" w:lineRule="auto"/>
        <w:rPr>
          <w:rFonts w:eastAsia="Carlito" w:cstheme="minorHAnsi"/>
        </w:rPr>
      </w:pPr>
    </w:p>
    <w:p w14:paraId="36066E13" w14:textId="77777777" w:rsidR="0083210B" w:rsidRPr="00090351" w:rsidRDefault="0083210B" w:rsidP="0083210B">
      <w:pPr>
        <w:widowControl w:val="0"/>
        <w:spacing w:after="0" w:line="240" w:lineRule="auto"/>
        <w:rPr>
          <w:rFonts w:eastAsia="Carlito" w:cstheme="minorHAnsi"/>
        </w:rPr>
      </w:pPr>
    </w:p>
    <w:p w14:paraId="2FB9926A" w14:textId="77777777" w:rsidR="0083210B" w:rsidRPr="00090351" w:rsidRDefault="0083210B" w:rsidP="0083210B">
      <w:pPr>
        <w:rPr>
          <w:rFonts w:cstheme="minorHAnsi"/>
        </w:rPr>
      </w:pPr>
      <w:r w:rsidRPr="00090351">
        <w:rPr>
          <w:rFonts w:cstheme="minorHAnsi"/>
        </w:rPr>
        <w:br w:type="page"/>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00" w:firstRow="0" w:lastRow="0" w:firstColumn="0" w:lastColumn="0" w:noHBand="1" w:noVBand="1"/>
      </w:tblPr>
      <w:tblGrid>
        <w:gridCol w:w="436"/>
        <w:gridCol w:w="4467"/>
        <w:gridCol w:w="4868"/>
      </w:tblGrid>
      <w:tr w:rsidR="0083210B" w:rsidRPr="00090351" w14:paraId="1DF90CA3" w14:textId="77777777" w:rsidTr="009F1A71">
        <w:tc>
          <w:tcPr>
            <w:tcW w:w="5000" w:type="pct"/>
            <w:gridSpan w:val="3"/>
            <w:shd w:val="clear" w:color="auto" w:fill="FFE599"/>
          </w:tcPr>
          <w:p w14:paraId="7D32B93B" w14:textId="77777777" w:rsidR="0083210B" w:rsidRDefault="0083210B" w:rsidP="009F1A71">
            <w:pPr>
              <w:rPr>
                <w:rFonts w:eastAsia="Carlito" w:cstheme="minorHAnsi"/>
                <w:b/>
                <w:smallCaps/>
                <w:color w:val="000000"/>
              </w:rPr>
            </w:pPr>
            <w:r>
              <w:rPr>
                <w:rFonts w:eastAsia="Carlito" w:cstheme="minorHAnsi"/>
                <w:b/>
                <w:smallCaps/>
                <w:color w:val="000000"/>
              </w:rPr>
              <w:lastRenderedPageBreak/>
              <w:t>ELEMENTI DI DEFINIZIONE E INDIVIDUAZIONE DELLA PROPOSTA PROGETTUALE</w:t>
            </w:r>
            <w:r w:rsidRPr="00090351">
              <w:rPr>
                <w:rFonts w:eastAsia="Carlito" w:cstheme="minorHAnsi"/>
                <w:b/>
                <w:smallCaps/>
                <w:color w:val="000000"/>
              </w:rPr>
              <w:t xml:space="preserve"> </w:t>
            </w:r>
            <w:r w:rsidRPr="00090351">
              <w:rPr>
                <w:rFonts w:eastAsia="Carlito" w:cstheme="minorHAnsi"/>
                <w:color w:val="000000"/>
              </w:rPr>
              <w:t>(barrare gli elementi presenti</w:t>
            </w:r>
            <w:r>
              <w:rPr>
                <w:rFonts w:eastAsia="Carlito" w:cstheme="minorHAnsi"/>
                <w:color w:val="000000"/>
              </w:rPr>
              <w:t xml:space="preserve"> e fornire informazioni di supporto in merito</w:t>
            </w:r>
            <w:r w:rsidRPr="00090351">
              <w:rPr>
                <w:rFonts w:eastAsia="Carlito" w:cstheme="minorHAnsi"/>
                <w:color w:val="000000"/>
              </w:rPr>
              <w:t>)</w:t>
            </w:r>
          </w:p>
        </w:tc>
      </w:tr>
      <w:tr w:rsidR="0083210B" w:rsidRPr="00F178D2" w14:paraId="7A893CD2" w14:textId="77777777" w:rsidTr="009F1A71">
        <w:trPr>
          <w:trHeight w:val="567"/>
        </w:trPr>
        <w:tc>
          <w:tcPr>
            <w:tcW w:w="2508" w:type="pct"/>
            <w:gridSpan w:val="2"/>
            <w:vAlign w:val="center"/>
          </w:tcPr>
          <w:p w14:paraId="76669AF5" w14:textId="77777777" w:rsidR="0083210B" w:rsidRPr="00F178D2" w:rsidRDefault="0083210B" w:rsidP="009F1A71">
            <w:pPr>
              <w:pStyle w:val="Default"/>
              <w:spacing w:before="120"/>
              <w:ind w:left="33"/>
              <w:jc w:val="center"/>
              <w:rPr>
                <w:b/>
                <w:sz w:val="22"/>
                <w:szCs w:val="22"/>
              </w:rPr>
            </w:pPr>
            <w:r w:rsidRPr="00F178D2">
              <w:rPr>
                <w:b/>
                <w:sz w:val="22"/>
                <w:szCs w:val="22"/>
              </w:rPr>
              <w:t>Elenco degli elementi</w:t>
            </w:r>
          </w:p>
        </w:tc>
        <w:tc>
          <w:tcPr>
            <w:tcW w:w="2492" w:type="pct"/>
            <w:vAlign w:val="center"/>
          </w:tcPr>
          <w:p w14:paraId="5953AFB9" w14:textId="77777777" w:rsidR="0083210B" w:rsidRPr="00F178D2" w:rsidRDefault="0083210B" w:rsidP="009F1A71">
            <w:pPr>
              <w:pStyle w:val="Default"/>
              <w:spacing w:before="120"/>
              <w:ind w:left="33"/>
              <w:jc w:val="center"/>
              <w:rPr>
                <w:b/>
                <w:sz w:val="22"/>
                <w:szCs w:val="22"/>
              </w:rPr>
            </w:pPr>
            <w:r w:rsidRPr="00F178D2">
              <w:rPr>
                <w:b/>
                <w:sz w:val="22"/>
                <w:szCs w:val="22"/>
              </w:rPr>
              <w:t>Note di supporto</w:t>
            </w:r>
          </w:p>
        </w:tc>
      </w:tr>
      <w:tr w:rsidR="0083210B" w:rsidRPr="00F178D2" w14:paraId="7BAAA651" w14:textId="77777777" w:rsidTr="009F1A71">
        <w:trPr>
          <w:trHeight w:val="567"/>
        </w:trPr>
        <w:tc>
          <w:tcPr>
            <w:tcW w:w="221" w:type="pct"/>
            <w:vAlign w:val="center"/>
          </w:tcPr>
          <w:p w14:paraId="7DEF44B6" w14:textId="77777777" w:rsidR="0083210B" w:rsidRPr="00F178D2" w:rsidRDefault="0083210B" w:rsidP="009F1A71">
            <w:pPr>
              <w:pStyle w:val="Default"/>
              <w:spacing w:before="120"/>
              <w:jc w:val="center"/>
              <w:rPr>
                <w:rFonts w:eastAsia="Carlito" w:cstheme="minorHAnsi"/>
                <w:smallCaps/>
              </w:rPr>
            </w:pPr>
            <w:r w:rsidRPr="00F178D2">
              <w:rPr>
                <w:sz w:val="18"/>
                <w:szCs w:val="22"/>
              </w:rPr>
              <w:fldChar w:fldCharType="begin">
                <w:ffData>
                  <w:name w:val="Controllo1"/>
                  <w:enabled/>
                  <w:calcOnExit w:val="0"/>
                  <w:checkBox>
                    <w:sizeAuto/>
                    <w:default w:val="0"/>
                  </w:checkBox>
                </w:ffData>
              </w:fldChar>
            </w:r>
            <w:r w:rsidRPr="00F178D2">
              <w:rPr>
                <w:sz w:val="18"/>
                <w:szCs w:val="22"/>
              </w:rPr>
              <w:instrText xml:space="preserve"> FORMCHECKBOX </w:instrText>
            </w:r>
            <w:r>
              <w:rPr>
                <w:sz w:val="18"/>
                <w:szCs w:val="22"/>
              </w:rPr>
            </w:r>
            <w:r>
              <w:rPr>
                <w:sz w:val="18"/>
                <w:szCs w:val="22"/>
              </w:rPr>
              <w:fldChar w:fldCharType="separate"/>
            </w:r>
            <w:r w:rsidRPr="00F178D2">
              <w:rPr>
                <w:sz w:val="18"/>
                <w:szCs w:val="22"/>
              </w:rPr>
              <w:fldChar w:fldCharType="end"/>
            </w:r>
          </w:p>
        </w:tc>
        <w:tc>
          <w:tcPr>
            <w:tcW w:w="2287" w:type="pct"/>
            <w:vAlign w:val="center"/>
          </w:tcPr>
          <w:p w14:paraId="5F2C0735" w14:textId="77777777" w:rsidR="0083210B" w:rsidRPr="00F178D2" w:rsidRDefault="0083210B" w:rsidP="009F1A71">
            <w:pPr>
              <w:pStyle w:val="Default"/>
              <w:spacing w:before="120"/>
              <w:ind w:left="33"/>
              <w:rPr>
                <w:sz w:val="22"/>
                <w:szCs w:val="22"/>
              </w:rPr>
            </w:pPr>
            <w:r w:rsidRPr="00F178D2">
              <w:rPr>
                <w:sz w:val="22"/>
                <w:szCs w:val="22"/>
              </w:rPr>
              <w:t>iniziativa che prevede un impatto occupazionale prevalente sulle fasce giovani della popolazione;</w:t>
            </w:r>
          </w:p>
        </w:tc>
        <w:tc>
          <w:tcPr>
            <w:tcW w:w="2492" w:type="pct"/>
          </w:tcPr>
          <w:p w14:paraId="371D574B" w14:textId="77777777" w:rsidR="0083210B" w:rsidRPr="00F178D2" w:rsidRDefault="0083210B" w:rsidP="009F1A71">
            <w:pPr>
              <w:pStyle w:val="Default"/>
              <w:spacing w:before="120"/>
              <w:ind w:left="33"/>
              <w:rPr>
                <w:sz w:val="22"/>
                <w:szCs w:val="22"/>
              </w:rPr>
            </w:pPr>
          </w:p>
        </w:tc>
      </w:tr>
      <w:tr w:rsidR="0083210B" w:rsidRPr="00F178D2" w14:paraId="7FB8E19D" w14:textId="77777777" w:rsidTr="009F1A71">
        <w:trPr>
          <w:trHeight w:val="567"/>
        </w:trPr>
        <w:tc>
          <w:tcPr>
            <w:tcW w:w="221" w:type="pct"/>
            <w:vAlign w:val="center"/>
          </w:tcPr>
          <w:p w14:paraId="5CBB7BF7" w14:textId="77777777" w:rsidR="0083210B" w:rsidRPr="00F178D2" w:rsidRDefault="0083210B" w:rsidP="009F1A71">
            <w:pPr>
              <w:pStyle w:val="Default"/>
              <w:spacing w:before="120"/>
              <w:jc w:val="center"/>
              <w:rPr>
                <w:rFonts w:eastAsia="Carlito" w:cstheme="minorHAnsi"/>
                <w:smallCaps/>
              </w:rPr>
            </w:pPr>
            <w:r w:rsidRPr="00F178D2">
              <w:rPr>
                <w:sz w:val="18"/>
                <w:szCs w:val="22"/>
              </w:rPr>
              <w:fldChar w:fldCharType="begin">
                <w:ffData>
                  <w:name w:val="Controllo1"/>
                  <w:enabled/>
                  <w:calcOnExit w:val="0"/>
                  <w:checkBox>
                    <w:sizeAuto/>
                    <w:default w:val="0"/>
                  </w:checkBox>
                </w:ffData>
              </w:fldChar>
            </w:r>
            <w:r w:rsidRPr="00F178D2">
              <w:rPr>
                <w:sz w:val="18"/>
                <w:szCs w:val="22"/>
              </w:rPr>
              <w:instrText xml:space="preserve"> FORMCHECKBOX </w:instrText>
            </w:r>
            <w:r>
              <w:rPr>
                <w:sz w:val="18"/>
                <w:szCs w:val="22"/>
              </w:rPr>
            </w:r>
            <w:r>
              <w:rPr>
                <w:sz w:val="18"/>
                <w:szCs w:val="22"/>
              </w:rPr>
              <w:fldChar w:fldCharType="separate"/>
            </w:r>
            <w:r w:rsidRPr="00F178D2">
              <w:rPr>
                <w:sz w:val="18"/>
                <w:szCs w:val="22"/>
              </w:rPr>
              <w:fldChar w:fldCharType="end"/>
            </w:r>
          </w:p>
        </w:tc>
        <w:tc>
          <w:tcPr>
            <w:tcW w:w="2287" w:type="pct"/>
            <w:vAlign w:val="center"/>
          </w:tcPr>
          <w:p w14:paraId="1F8FAD64" w14:textId="77777777" w:rsidR="0083210B" w:rsidRPr="00F178D2" w:rsidRDefault="0083210B" w:rsidP="009F1A71">
            <w:pPr>
              <w:pStyle w:val="Default"/>
              <w:spacing w:before="120"/>
              <w:ind w:left="33"/>
              <w:rPr>
                <w:sz w:val="18"/>
                <w:szCs w:val="22"/>
              </w:rPr>
            </w:pPr>
            <w:r w:rsidRPr="00F178D2">
              <w:rPr>
                <w:sz w:val="22"/>
                <w:szCs w:val="22"/>
              </w:rPr>
              <w:t>iniziativa che genera una attrattività residenziale sia per la popolazione residente che per quella di provenienza extra locale;</w:t>
            </w:r>
          </w:p>
        </w:tc>
        <w:tc>
          <w:tcPr>
            <w:tcW w:w="2492" w:type="pct"/>
          </w:tcPr>
          <w:p w14:paraId="65FB9610" w14:textId="77777777" w:rsidR="0083210B" w:rsidRPr="00F178D2" w:rsidRDefault="0083210B" w:rsidP="009F1A71">
            <w:pPr>
              <w:pStyle w:val="Default"/>
              <w:spacing w:before="120"/>
              <w:ind w:left="33"/>
              <w:rPr>
                <w:sz w:val="22"/>
                <w:szCs w:val="22"/>
              </w:rPr>
            </w:pPr>
          </w:p>
        </w:tc>
      </w:tr>
      <w:tr w:rsidR="0083210B" w:rsidRPr="00F178D2" w14:paraId="34F8D9CF" w14:textId="77777777" w:rsidTr="009F1A71">
        <w:trPr>
          <w:trHeight w:val="567"/>
        </w:trPr>
        <w:tc>
          <w:tcPr>
            <w:tcW w:w="221" w:type="pct"/>
            <w:vAlign w:val="center"/>
          </w:tcPr>
          <w:p w14:paraId="72B44343" w14:textId="77777777" w:rsidR="0083210B" w:rsidRPr="00F178D2" w:rsidRDefault="0083210B" w:rsidP="009F1A71">
            <w:pPr>
              <w:pStyle w:val="Default"/>
              <w:spacing w:before="120"/>
              <w:jc w:val="center"/>
              <w:rPr>
                <w:rFonts w:eastAsia="Carlito" w:cstheme="minorHAnsi"/>
                <w:smallCaps/>
              </w:rPr>
            </w:pPr>
            <w:r w:rsidRPr="00F178D2">
              <w:rPr>
                <w:sz w:val="18"/>
                <w:szCs w:val="22"/>
              </w:rPr>
              <w:fldChar w:fldCharType="begin">
                <w:ffData>
                  <w:name w:val="Controllo1"/>
                  <w:enabled/>
                  <w:calcOnExit w:val="0"/>
                  <w:checkBox>
                    <w:sizeAuto/>
                    <w:default w:val="0"/>
                  </w:checkBox>
                </w:ffData>
              </w:fldChar>
            </w:r>
            <w:r w:rsidRPr="00F178D2">
              <w:rPr>
                <w:sz w:val="18"/>
                <w:szCs w:val="22"/>
              </w:rPr>
              <w:instrText xml:space="preserve"> FORMCHECKBOX </w:instrText>
            </w:r>
            <w:r>
              <w:rPr>
                <w:sz w:val="18"/>
                <w:szCs w:val="22"/>
              </w:rPr>
            </w:r>
            <w:r>
              <w:rPr>
                <w:sz w:val="18"/>
                <w:szCs w:val="22"/>
              </w:rPr>
              <w:fldChar w:fldCharType="separate"/>
            </w:r>
            <w:r w:rsidRPr="00F178D2">
              <w:rPr>
                <w:sz w:val="18"/>
                <w:szCs w:val="22"/>
              </w:rPr>
              <w:fldChar w:fldCharType="end"/>
            </w:r>
          </w:p>
        </w:tc>
        <w:tc>
          <w:tcPr>
            <w:tcW w:w="2287" w:type="pct"/>
            <w:vAlign w:val="center"/>
          </w:tcPr>
          <w:p w14:paraId="08854BAB" w14:textId="77777777" w:rsidR="0083210B" w:rsidRPr="00F178D2" w:rsidRDefault="0083210B" w:rsidP="009F1A71">
            <w:pPr>
              <w:pStyle w:val="Default"/>
              <w:spacing w:before="120"/>
              <w:ind w:left="33"/>
              <w:rPr>
                <w:sz w:val="18"/>
                <w:szCs w:val="22"/>
              </w:rPr>
            </w:pPr>
            <w:r w:rsidRPr="00F178D2">
              <w:rPr>
                <w:sz w:val="22"/>
                <w:szCs w:val="22"/>
              </w:rPr>
              <w:t>iniziativa che prevede un ampio coinvolgimento delle comunità locali e che applica approcci di co-progettazione;</w:t>
            </w:r>
          </w:p>
        </w:tc>
        <w:tc>
          <w:tcPr>
            <w:tcW w:w="2492" w:type="pct"/>
          </w:tcPr>
          <w:p w14:paraId="7CB48901" w14:textId="77777777" w:rsidR="0083210B" w:rsidRPr="00F178D2" w:rsidRDefault="0083210B" w:rsidP="009F1A71">
            <w:pPr>
              <w:pStyle w:val="Default"/>
              <w:spacing w:before="120"/>
              <w:ind w:left="33"/>
              <w:rPr>
                <w:sz w:val="22"/>
                <w:szCs w:val="22"/>
              </w:rPr>
            </w:pPr>
          </w:p>
        </w:tc>
      </w:tr>
      <w:tr w:rsidR="0083210B" w:rsidRPr="00F178D2" w14:paraId="3CA53508" w14:textId="77777777" w:rsidTr="009F1A71">
        <w:trPr>
          <w:trHeight w:val="567"/>
        </w:trPr>
        <w:tc>
          <w:tcPr>
            <w:tcW w:w="221" w:type="pct"/>
            <w:vAlign w:val="center"/>
          </w:tcPr>
          <w:p w14:paraId="49C8AA26" w14:textId="77777777" w:rsidR="0083210B" w:rsidRPr="00F178D2" w:rsidRDefault="0083210B" w:rsidP="009F1A71">
            <w:pPr>
              <w:pStyle w:val="Default"/>
              <w:spacing w:before="120"/>
              <w:jc w:val="center"/>
              <w:rPr>
                <w:rFonts w:eastAsia="Carlito" w:cstheme="minorHAnsi"/>
                <w:smallCaps/>
              </w:rPr>
            </w:pPr>
            <w:r w:rsidRPr="00F178D2">
              <w:rPr>
                <w:sz w:val="18"/>
                <w:szCs w:val="22"/>
              </w:rPr>
              <w:fldChar w:fldCharType="begin">
                <w:ffData>
                  <w:name w:val="Controllo1"/>
                  <w:enabled/>
                  <w:calcOnExit w:val="0"/>
                  <w:checkBox>
                    <w:sizeAuto/>
                    <w:default w:val="0"/>
                  </w:checkBox>
                </w:ffData>
              </w:fldChar>
            </w:r>
            <w:r w:rsidRPr="00F178D2">
              <w:rPr>
                <w:sz w:val="18"/>
                <w:szCs w:val="22"/>
              </w:rPr>
              <w:instrText xml:space="preserve"> FORMCHECKBOX </w:instrText>
            </w:r>
            <w:r>
              <w:rPr>
                <w:sz w:val="18"/>
                <w:szCs w:val="22"/>
              </w:rPr>
            </w:r>
            <w:r>
              <w:rPr>
                <w:sz w:val="18"/>
                <w:szCs w:val="22"/>
              </w:rPr>
              <w:fldChar w:fldCharType="separate"/>
            </w:r>
            <w:r w:rsidRPr="00F178D2">
              <w:rPr>
                <w:sz w:val="18"/>
                <w:szCs w:val="22"/>
              </w:rPr>
              <w:fldChar w:fldCharType="end"/>
            </w:r>
          </w:p>
        </w:tc>
        <w:tc>
          <w:tcPr>
            <w:tcW w:w="2287" w:type="pct"/>
            <w:vAlign w:val="center"/>
          </w:tcPr>
          <w:p w14:paraId="32344660" w14:textId="77777777" w:rsidR="0083210B" w:rsidRPr="00F178D2" w:rsidRDefault="0083210B" w:rsidP="009F1A71">
            <w:pPr>
              <w:pStyle w:val="Default"/>
              <w:spacing w:before="120"/>
              <w:ind w:left="33"/>
              <w:rPr>
                <w:sz w:val="18"/>
                <w:szCs w:val="22"/>
              </w:rPr>
            </w:pPr>
            <w:r w:rsidRPr="00F178D2">
              <w:rPr>
                <w:sz w:val="22"/>
                <w:szCs w:val="22"/>
              </w:rPr>
              <w:t>iniziativa per la quale sono stati già avviati e sono documentabili accordi e intese tra soggetti sia pubblici che privati;</w:t>
            </w:r>
          </w:p>
        </w:tc>
        <w:tc>
          <w:tcPr>
            <w:tcW w:w="2492" w:type="pct"/>
          </w:tcPr>
          <w:p w14:paraId="1A7CB129" w14:textId="77777777" w:rsidR="0083210B" w:rsidRPr="00F178D2" w:rsidRDefault="0083210B" w:rsidP="009F1A71">
            <w:pPr>
              <w:pStyle w:val="Default"/>
              <w:spacing w:before="120"/>
              <w:ind w:left="33"/>
              <w:jc w:val="both"/>
              <w:rPr>
                <w:i/>
                <w:sz w:val="22"/>
                <w:szCs w:val="22"/>
              </w:rPr>
            </w:pPr>
            <w:r w:rsidRPr="00F178D2">
              <w:rPr>
                <w:i/>
                <w:sz w:val="22"/>
                <w:szCs w:val="22"/>
              </w:rPr>
              <w:t xml:space="preserve">(indicare </w:t>
            </w:r>
            <w:r>
              <w:rPr>
                <w:i/>
                <w:sz w:val="22"/>
                <w:szCs w:val="22"/>
              </w:rPr>
              <w:t xml:space="preserve">almeno </w:t>
            </w:r>
            <w:r w:rsidRPr="00F178D2">
              <w:rPr>
                <w:i/>
                <w:sz w:val="22"/>
                <w:szCs w:val="22"/>
              </w:rPr>
              <w:t>i riferimenti dei partner, il grado di coinvolgimento, lo stato di avanzamento dell’accordo)</w:t>
            </w:r>
          </w:p>
        </w:tc>
      </w:tr>
      <w:tr w:rsidR="0083210B" w:rsidRPr="00F178D2" w14:paraId="41E0DE60" w14:textId="77777777" w:rsidTr="009F1A71">
        <w:trPr>
          <w:trHeight w:val="567"/>
        </w:trPr>
        <w:tc>
          <w:tcPr>
            <w:tcW w:w="221" w:type="pct"/>
            <w:vAlign w:val="center"/>
          </w:tcPr>
          <w:p w14:paraId="28F04428" w14:textId="77777777" w:rsidR="0083210B" w:rsidRPr="00F178D2" w:rsidRDefault="0083210B" w:rsidP="009F1A71">
            <w:pPr>
              <w:pStyle w:val="Default"/>
              <w:spacing w:before="120"/>
              <w:jc w:val="center"/>
              <w:rPr>
                <w:rFonts w:eastAsia="Carlito" w:cstheme="minorHAnsi"/>
                <w:smallCaps/>
              </w:rPr>
            </w:pPr>
            <w:r w:rsidRPr="00F178D2">
              <w:rPr>
                <w:sz w:val="18"/>
                <w:szCs w:val="22"/>
              </w:rPr>
              <w:fldChar w:fldCharType="begin">
                <w:ffData>
                  <w:name w:val="Controllo1"/>
                  <w:enabled/>
                  <w:calcOnExit w:val="0"/>
                  <w:checkBox>
                    <w:sizeAuto/>
                    <w:default w:val="0"/>
                  </w:checkBox>
                </w:ffData>
              </w:fldChar>
            </w:r>
            <w:r w:rsidRPr="00F178D2">
              <w:rPr>
                <w:sz w:val="18"/>
                <w:szCs w:val="22"/>
              </w:rPr>
              <w:instrText xml:space="preserve"> FORMCHECKBOX </w:instrText>
            </w:r>
            <w:r>
              <w:rPr>
                <w:sz w:val="18"/>
                <w:szCs w:val="22"/>
              </w:rPr>
            </w:r>
            <w:r>
              <w:rPr>
                <w:sz w:val="18"/>
                <w:szCs w:val="22"/>
              </w:rPr>
              <w:fldChar w:fldCharType="separate"/>
            </w:r>
            <w:r w:rsidRPr="00F178D2">
              <w:rPr>
                <w:sz w:val="18"/>
                <w:szCs w:val="22"/>
              </w:rPr>
              <w:fldChar w:fldCharType="end"/>
            </w:r>
          </w:p>
        </w:tc>
        <w:tc>
          <w:tcPr>
            <w:tcW w:w="2287" w:type="pct"/>
            <w:vAlign w:val="center"/>
          </w:tcPr>
          <w:p w14:paraId="24737A9D" w14:textId="77777777" w:rsidR="0083210B" w:rsidRPr="00F178D2" w:rsidRDefault="0083210B" w:rsidP="009F1A71">
            <w:pPr>
              <w:pStyle w:val="Default"/>
              <w:spacing w:before="120"/>
              <w:ind w:left="33"/>
              <w:rPr>
                <w:sz w:val="18"/>
                <w:szCs w:val="22"/>
              </w:rPr>
            </w:pPr>
            <w:r w:rsidRPr="00F178D2">
              <w:rPr>
                <w:sz w:val="22"/>
                <w:szCs w:val="22"/>
              </w:rPr>
              <w:t>comune localizzato in area protetta;</w:t>
            </w:r>
          </w:p>
        </w:tc>
        <w:tc>
          <w:tcPr>
            <w:tcW w:w="2492" w:type="pct"/>
          </w:tcPr>
          <w:p w14:paraId="7D33A8D5" w14:textId="77777777" w:rsidR="0083210B" w:rsidRPr="00F178D2" w:rsidRDefault="0083210B" w:rsidP="009F1A71">
            <w:pPr>
              <w:pStyle w:val="Default"/>
              <w:spacing w:before="120"/>
              <w:ind w:left="33"/>
              <w:rPr>
                <w:sz w:val="22"/>
                <w:szCs w:val="22"/>
              </w:rPr>
            </w:pPr>
          </w:p>
        </w:tc>
      </w:tr>
      <w:tr w:rsidR="0083210B" w:rsidRPr="00F178D2" w14:paraId="4C4E08EB" w14:textId="77777777" w:rsidTr="009F1A71">
        <w:trPr>
          <w:trHeight w:val="567"/>
        </w:trPr>
        <w:tc>
          <w:tcPr>
            <w:tcW w:w="221" w:type="pct"/>
            <w:vAlign w:val="center"/>
          </w:tcPr>
          <w:p w14:paraId="6ABFF166" w14:textId="77777777" w:rsidR="0083210B" w:rsidRPr="00F178D2" w:rsidRDefault="0083210B" w:rsidP="009F1A71">
            <w:pPr>
              <w:pStyle w:val="Default"/>
              <w:spacing w:before="120"/>
              <w:jc w:val="center"/>
              <w:rPr>
                <w:rFonts w:eastAsia="Carlito" w:cstheme="minorHAnsi"/>
                <w:smallCaps/>
              </w:rPr>
            </w:pPr>
            <w:r w:rsidRPr="00F178D2">
              <w:rPr>
                <w:sz w:val="18"/>
                <w:szCs w:val="22"/>
              </w:rPr>
              <w:fldChar w:fldCharType="begin">
                <w:ffData>
                  <w:name w:val="Controllo1"/>
                  <w:enabled/>
                  <w:calcOnExit w:val="0"/>
                  <w:checkBox>
                    <w:sizeAuto/>
                    <w:default w:val="0"/>
                  </w:checkBox>
                </w:ffData>
              </w:fldChar>
            </w:r>
            <w:r w:rsidRPr="00F178D2">
              <w:rPr>
                <w:sz w:val="18"/>
                <w:szCs w:val="22"/>
              </w:rPr>
              <w:instrText xml:space="preserve"> FORMCHECKBOX </w:instrText>
            </w:r>
            <w:r>
              <w:rPr>
                <w:sz w:val="18"/>
                <w:szCs w:val="22"/>
              </w:rPr>
            </w:r>
            <w:r>
              <w:rPr>
                <w:sz w:val="18"/>
                <w:szCs w:val="22"/>
              </w:rPr>
              <w:fldChar w:fldCharType="separate"/>
            </w:r>
            <w:r w:rsidRPr="00F178D2">
              <w:rPr>
                <w:sz w:val="18"/>
                <w:szCs w:val="22"/>
              </w:rPr>
              <w:fldChar w:fldCharType="end"/>
            </w:r>
          </w:p>
        </w:tc>
        <w:tc>
          <w:tcPr>
            <w:tcW w:w="2287" w:type="pct"/>
            <w:vAlign w:val="center"/>
          </w:tcPr>
          <w:p w14:paraId="609CBECE" w14:textId="77777777" w:rsidR="0083210B" w:rsidRPr="00F178D2" w:rsidRDefault="0083210B" w:rsidP="009F1A71">
            <w:pPr>
              <w:pStyle w:val="Default"/>
              <w:spacing w:before="120"/>
              <w:ind w:left="33"/>
              <w:rPr>
                <w:sz w:val="18"/>
                <w:szCs w:val="22"/>
              </w:rPr>
            </w:pPr>
            <w:r w:rsidRPr="00F178D2">
              <w:rPr>
                <w:sz w:val="22"/>
                <w:szCs w:val="22"/>
              </w:rPr>
              <w:t>comune localizzato in un’area di elevato valore paesaggistico;</w:t>
            </w:r>
          </w:p>
        </w:tc>
        <w:tc>
          <w:tcPr>
            <w:tcW w:w="2492" w:type="pct"/>
          </w:tcPr>
          <w:p w14:paraId="7850BC20" w14:textId="77777777" w:rsidR="0083210B" w:rsidRPr="00F178D2" w:rsidRDefault="0083210B" w:rsidP="009F1A71">
            <w:pPr>
              <w:pStyle w:val="Default"/>
              <w:spacing w:before="120"/>
              <w:ind w:left="33"/>
              <w:rPr>
                <w:sz w:val="22"/>
                <w:szCs w:val="22"/>
              </w:rPr>
            </w:pPr>
          </w:p>
        </w:tc>
      </w:tr>
      <w:tr w:rsidR="0083210B" w:rsidRPr="00F178D2" w14:paraId="7524A458" w14:textId="77777777" w:rsidTr="009F1A71">
        <w:trPr>
          <w:trHeight w:val="567"/>
        </w:trPr>
        <w:tc>
          <w:tcPr>
            <w:tcW w:w="221" w:type="pct"/>
            <w:vAlign w:val="center"/>
          </w:tcPr>
          <w:p w14:paraId="68B8EB6C" w14:textId="77777777" w:rsidR="0083210B" w:rsidRPr="00F178D2" w:rsidRDefault="0083210B" w:rsidP="009F1A71">
            <w:pPr>
              <w:pStyle w:val="Default"/>
              <w:spacing w:before="120"/>
              <w:jc w:val="center"/>
              <w:rPr>
                <w:rFonts w:eastAsia="Carlito" w:cstheme="minorHAnsi"/>
                <w:smallCaps/>
              </w:rPr>
            </w:pPr>
            <w:r w:rsidRPr="00F178D2">
              <w:rPr>
                <w:sz w:val="18"/>
                <w:szCs w:val="22"/>
              </w:rPr>
              <w:fldChar w:fldCharType="begin">
                <w:ffData>
                  <w:name w:val="Controllo1"/>
                  <w:enabled/>
                  <w:calcOnExit w:val="0"/>
                  <w:checkBox>
                    <w:sizeAuto/>
                    <w:default w:val="0"/>
                  </w:checkBox>
                </w:ffData>
              </w:fldChar>
            </w:r>
            <w:r w:rsidRPr="00F178D2">
              <w:rPr>
                <w:sz w:val="18"/>
                <w:szCs w:val="22"/>
              </w:rPr>
              <w:instrText xml:space="preserve"> FORMCHECKBOX </w:instrText>
            </w:r>
            <w:r>
              <w:rPr>
                <w:sz w:val="18"/>
                <w:szCs w:val="22"/>
              </w:rPr>
            </w:r>
            <w:r>
              <w:rPr>
                <w:sz w:val="18"/>
                <w:szCs w:val="22"/>
              </w:rPr>
              <w:fldChar w:fldCharType="separate"/>
            </w:r>
            <w:r w:rsidRPr="00F178D2">
              <w:rPr>
                <w:sz w:val="18"/>
                <w:szCs w:val="22"/>
              </w:rPr>
              <w:fldChar w:fldCharType="end"/>
            </w:r>
          </w:p>
        </w:tc>
        <w:tc>
          <w:tcPr>
            <w:tcW w:w="2287" w:type="pct"/>
            <w:vAlign w:val="center"/>
          </w:tcPr>
          <w:p w14:paraId="192C7616" w14:textId="77777777" w:rsidR="0083210B" w:rsidRPr="00F178D2" w:rsidRDefault="0083210B" w:rsidP="009F1A71">
            <w:pPr>
              <w:pStyle w:val="Default"/>
              <w:spacing w:before="120"/>
              <w:ind w:left="33"/>
              <w:rPr>
                <w:sz w:val="18"/>
                <w:szCs w:val="22"/>
              </w:rPr>
            </w:pPr>
            <w:r w:rsidRPr="00F178D2">
              <w:rPr>
                <w:sz w:val="22"/>
                <w:szCs w:val="22"/>
              </w:rPr>
              <w:t>comune in cui è presente un sito UNESCO o che ne è parte;</w:t>
            </w:r>
          </w:p>
        </w:tc>
        <w:tc>
          <w:tcPr>
            <w:tcW w:w="2492" w:type="pct"/>
          </w:tcPr>
          <w:p w14:paraId="59BAFA64" w14:textId="77777777" w:rsidR="0083210B" w:rsidRPr="00F178D2" w:rsidRDefault="0083210B" w:rsidP="009F1A71">
            <w:pPr>
              <w:pStyle w:val="Default"/>
              <w:spacing w:before="120"/>
              <w:ind w:left="33"/>
              <w:rPr>
                <w:sz w:val="22"/>
                <w:szCs w:val="22"/>
              </w:rPr>
            </w:pPr>
          </w:p>
        </w:tc>
      </w:tr>
      <w:tr w:rsidR="0083210B" w:rsidRPr="00F178D2" w14:paraId="420668E0" w14:textId="77777777" w:rsidTr="009F1A71">
        <w:trPr>
          <w:trHeight w:val="567"/>
        </w:trPr>
        <w:tc>
          <w:tcPr>
            <w:tcW w:w="221" w:type="pct"/>
            <w:vAlign w:val="center"/>
          </w:tcPr>
          <w:p w14:paraId="19C1B1E4" w14:textId="77777777" w:rsidR="0083210B" w:rsidRPr="00F178D2" w:rsidRDefault="0083210B" w:rsidP="009F1A71">
            <w:pPr>
              <w:pStyle w:val="Default"/>
              <w:spacing w:before="120"/>
              <w:jc w:val="center"/>
              <w:rPr>
                <w:rFonts w:eastAsia="Carlito" w:cstheme="minorHAnsi"/>
                <w:smallCaps/>
              </w:rPr>
            </w:pPr>
            <w:r w:rsidRPr="00F178D2">
              <w:rPr>
                <w:sz w:val="18"/>
                <w:szCs w:val="22"/>
              </w:rPr>
              <w:fldChar w:fldCharType="begin">
                <w:ffData>
                  <w:name w:val="Controllo1"/>
                  <w:enabled/>
                  <w:calcOnExit w:val="0"/>
                  <w:checkBox>
                    <w:sizeAuto/>
                    <w:default w:val="0"/>
                  </w:checkBox>
                </w:ffData>
              </w:fldChar>
            </w:r>
            <w:r w:rsidRPr="00F178D2">
              <w:rPr>
                <w:sz w:val="18"/>
                <w:szCs w:val="22"/>
              </w:rPr>
              <w:instrText xml:space="preserve"> FORMCHECKBOX </w:instrText>
            </w:r>
            <w:r>
              <w:rPr>
                <w:sz w:val="18"/>
                <w:szCs w:val="22"/>
              </w:rPr>
            </w:r>
            <w:r>
              <w:rPr>
                <w:sz w:val="18"/>
                <w:szCs w:val="22"/>
              </w:rPr>
              <w:fldChar w:fldCharType="separate"/>
            </w:r>
            <w:r w:rsidRPr="00F178D2">
              <w:rPr>
                <w:sz w:val="18"/>
                <w:szCs w:val="22"/>
              </w:rPr>
              <w:fldChar w:fldCharType="end"/>
            </w:r>
          </w:p>
        </w:tc>
        <w:tc>
          <w:tcPr>
            <w:tcW w:w="2287" w:type="pct"/>
            <w:vAlign w:val="center"/>
          </w:tcPr>
          <w:p w14:paraId="36D23D4A" w14:textId="77777777" w:rsidR="0083210B" w:rsidRPr="00F178D2" w:rsidRDefault="0083210B" w:rsidP="009F1A71">
            <w:pPr>
              <w:pStyle w:val="Default"/>
              <w:spacing w:before="120"/>
              <w:ind w:left="33"/>
              <w:rPr>
                <w:sz w:val="18"/>
                <w:szCs w:val="22"/>
              </w:rPr>
            </w:pPr>
            <w:r w:rsidRPr="00F178D2">
              <w:rPr>
                <w:sz w:val="22"/>
                <w:szCs w:val="22"/>
              </w:rPr>
              <w:t>comune oggetto di altri riconoscimenti di interesse nazionale o internazionale;</w:t>
            </w:r>
          </w:p>
        </w:tc>
        <w:tc>
          <w:tcPr>
            <w:tcW w:w="2492" w:type="pct"/>
          </w:tcPr>
          <w:p w14:paraId="3A8601F8" w14:textId="77777777" w:rsidR="0083210B" w:rsidRPr="00F178D2" w:rsidRDefault="0083210B" w:rsidP="009F1A71">
            <w:pPr>
              <w:pStyle w:val="Default"/>
              <w:spacing w:before="120"/>
              <w:ind w:left="33"/>
              <w:rPr>
                <w:sz w:val="22"/>
                <w:szCs w:val="22"/>
              </w:rPr>
            </w:pPr>
          </w:p>
        </w:tc>
      </w:tr>
      <w:tr w:rsidR="0083210B" w:rsidRPr="00F178D2" w14:paraId="5482C7EE" w14:textId="77777777" w:rsidTr="009F1A71">
        <w:trPr>
          <w:trHeight w:val="567"/>
        </w:trPr>
        <w:tc>
          <w:tcPr>
            <w:tcW w:w="221" w:type="pct"/>
            <w:vAlign w:val="center"/>
          </w:tcPr>
          <w:p w14:paraId="0AF234CB" w14:textId="77777777" w:rsidR="0083210B" w:rsidRPr="00F178D2" w:rsidRDefault="0083210B" w:rsidP="009F1A71">
            <w:pPr>
              <w:pStyle w:val="Default"/>
              <w:spacing w:before="120"/>
              <w:jc w:val="center"/>
              <w:rPr>
                <w:rFonts w:eastAsia="Carlito" w:cstheme="minorHAnsi"/>
                <w:smallCaps/>
              </w:rPr>
            </w:pPr>
            <w:r w:rsidRPr="00F178D2">
              <w:rPr>
                <w:sz w:val="18"/>
                <w:szCs w:val="22"/>
              </w:rPr>
              <w:fldChar w:fldCharType="begin">
                <w:ffData>
                  <w:name w:val="Controllo1"/>
                  <w:enabled/>
                  <w:calcOnExit w:val="0"/>
                  <w:checkBox>
                    <w:sizeAuto/>
                    <w:default w:val="0"/>
                  </w:checkBox>
                </w:ffData>
              </w:fldChar>
            </w:r>
            <w:r w:rsidRPr="00F178D2">
              <w:rPr>
                <w:sz w:val="18"/>
                <w:szCs w:val="22"/>
              </w:rPr>
              <w:instrText xml:space="preserve"> FORMCHECKBOX </w:instrText>
            </w:r>
            <w:r>
              <w:rPr>
                <w:sz w:val="18"/>
                <w:szCs w:val="22"/>
              </w:rPr>
            </w:r>
            <w:r>
              <w:rPr>
                <w:sz w:val="18"/>
                <w:szCs w:val="22"/>
              </w:rPr>
              <w:fldChar w:fldCharType="separate"/>
            </w:r>
            <w:r w:rsidRPr="00F178D2">
              <w:rPr>
                <w:sz w:val="18"/>
                <w:szCs w:val="22"/>
              </w:rPr>
              <w:fldChar w:fldCharType="end"/>
            </w:r>
          </w:p>
        </w:tc>
        <w:tc>
          <w:tcPr>
            <w:tcW w:w="2287" w:type="pct"/>
            <w:vAlign w:val="center"/>
          </w:tcPr>
          <w:p w14:paraId="08DFF3F1" w14:textId="77777777" w:rsidR="0083210B" w:rsidRPr="00F178D2" w:rsidRDefault="0083210B" w:rsidP="009F1A71">
            <w:pPr>
              <w:pStyle w:val="Default"/>
              <w:spacing w:before="120"/>
              <w:ind w:left="33"/>
              <w:rPr>
                <w:sz w:val="18"/>
                <w:szCs w:val="22"/>
              </w:rPr>
            </w:pPr>
            <w:r w:rsidRPr="00F178D2">
              <w:rPr>
                <w:sz w:val="22"/>
                <w:szCs w:val="22"/>
              </w:rPr>
              <w:t>comune nel quale è presente un attrattore culturale/turistico (parchi archeologici, musei, cammini, ciclabili, parchi letterali, festival culturali ecc.);</w:t>
            </w:r>
          </w:p>
        </w:tc>
        <w:tc>
          <w:tcPr>
            <w:tcW w:w="2492" w:type="pct"/>
          </w:tcPr>
          <w:p w14:paraId="129E0DC4" w14:textId="77777777" w:rsidR="0083210B" w:rsidRPr="00F178D2" w:rsidRDefault="0083210B" w:rsidP="009F1A71">
            <w:pPr>
              <w:pStyle w:val="Default"/>
              <w:spacing w:before="120"/>
              <w:ind w:left="33"/>
              <w:rPr>
                <w:sz w:val="22"/>
                <w:szCs w:val="22"/>
              </w:rPr>
            </w:pPr>
          </w:p>
        </w:tc>
      </w:tr>
      <w:tr w:rsidR="0083210B" w:rsidRPr="00F178D2" w14:paraId="1065894E" w14:textId="77777777" w:rsidTr="009F1A71">
        <w:trPr>
          <w:trHeight w:val="567"/>
        </w:trPr>
        <w:tc>
          <w:tcPr>
            <w:tcW w:w="221" w:type="pct"/>
            <w:vAlign w:val="center"/>
          </w:tcPr>
          <w:p w14:paraId="383CEA5A" w14:textId="77777777" w:rsidR="0083210B" w:rsidRPr="00F178D2" w:rsidRDefault="0083210B" w:rsidP="009F1A71">
            <w:pPr>
              <w:pStyle w:val="Default"/>
              <w:spacing w:before="120"/>
              <w:jc w:val="center"/>
              <w:rPr>
                <w:rFonts w:eastAsia="Carlito" w:cstheme="minorHAnsi"/>
                <w:smallCaps/>
              </w:rPr>
            </w:pPr>
            <w:r w:rsidRPr="00F178D2">
              <w:rPr>
                <w:sz w:val="18"/>
                <w:szCs w:val="22"/>
              </w:rPr>
              <w:fldChar w:fldCharType="begin">
                <w:ffData>
                  <w:name w:val="Controllo1"/>
                  <w:enabled/>
                  <w:calcOnExit w:val="0"/>
                  <w:checkBox>
                    <w:sizeAuto/>
                    <w:default w:val="0"/>
                  </w:checkBox>
                </w:ffData>
              </w:fldChar>
            </w:r>
            <w:r w:rsidRPr="00F178D2">
              <w:rPr>
                <w:sz w:val="18"/>
                <w:szCs w:val="22"/>
              </w:rPr>
              <w:instrText xml:space="preserve"> FORMCHECKBOX </w:instrText>
            </w:r>
            <w:r>
              <w:rPr>
                <w:sz w:val="18"/>
                <w:szCs w:val="22"/>
              </w:rPr>
            </w:r>
            <w:r>
              <w:rPr>
                <w:sz w:val="18"/>
                <w:szCs w:val="22"/>
              </w:rPr>
              <w:fldChar w:fldCharType="separate"/>
            </w:r>
            <w:r w:rsidRPr="00F178D2">
              <w:rPr>
                <w:sz w:val="18"/>
                <w:szCs w:val="22"/>
              </w:rPr>
              <w:fldChar w:fldCharType="end"/>
            </w:r>
          </w:p>
        </w:tc>
        <w:tc>
          <w:tcPr>
            <w:tcW w:w="2287" w:type="pct"/>
            <w:vAlign w:val="center"/>
          </w:tcPr>
          <w:p w14:paraId="13F73FF6" w14:textId="77777777" w:rsidR="0083210B" w:rsidRPr="00F178D2" w:rsidRDefault="0083210B" w:rsidP="009F1A71">
            <w:pPr>
              <w:pStyle w:val="Default"/>
              <w:spacing w:before="120"/>
              <w:ind w:left="33"/>
              <w:rPr>
                <w:sz w:val="18"/>
                <w:szCs w:val="22"/>
              </w:rPr>
            </w:pPr>
            <w:r w:rsidRPr="00F178D2">
              <w:rPr>
                <w:sz w:val="22"/>
                <w:szCs w:val="22"/>
              </w:rPr>
              <w:t>comune localizzato lungo gli “itinerari” riconosciuti (Francigena, Appia, ecc.);</w:t>
            </w:r>
          </w:p>
        </w:tc>
        <w:tc>
          <w:tcPr>
            <w:tcW w:w="2492" w:type="pct"/>
          </w:tcPr>
          <w:p w14:paraId="0F5D7BDD" w14:textId="77777777" w:rsidR="0083210B" w:rsidRPr="00F178D2" w:rsidRDefault="0083210B" w:rsidP="009F1A71">
            <w:pPr>
              <w:pStyle w:val="Default"/>
              <w:spacing w:before="120"/>
              <w:ind w:left="33"/>
              <w:rPr>
                <w:sz w:val="22"/>
                <w:szCs w:val="22"/>
              </w:rPr>
            </w:pPr>
          </w:p>
        </w:tc>
      </w:tr>
      <w:tr w:rsidR="0083210B" w:rsidRPr="00F178D2" w14:paraId="0F80CAF7" w14:textId="77777777" w:rsidTr="009F1A71">
        <w:trPr>
          <w:trHeight w:val="567"/>
        </w:trPr>
        <w:tc>
          <w:tcPr>
            <w:tcW w:w="221" w:type="pct"/>
            <w:vAlign w:val="center"/>
          </w:tcPr>
          <w:p w14:paraId="22513BC5" w14:textId="77777777" w:rsidR="0083210B" w:rsidRPr="00F178D2" w:rsidRDefault="0083210B" w:rsidP="009F1A71">
            <w:pPr>
              <w:pStyle w:val="Default"/>
              <w:spacing w:before="120"/>
              <w:jc w:val="center"/>
              <w:rPr>
                <w:rFonts w:eastAsia="Carlito" w:cstheme="minorHAnsi"/>
                <w:smallCaps/>
              </w:rPr>
            </w:pPr>
            <w:r w:rsidRPr="00F178D2">
              <w:rPr>
                <w:sz w:val="18"/>
                <w:szCs w:val="22"/>
              </w:rPr>
              <w:fldChar w:fldCharType="begin">
                <w:ffData>
                  <w:name w:val="Controllo1"/>
                  <w:enabled/>
                  <w:calcOnExit w:val="0"/>
                  <w:checkBox>
                    <w:sizeAuto/>
                    <w:default w:val="0"/>
                  </w:checkBox>
                </w:ffData>
              </w:fldChar>
            </w:r>
            <w:r w:rsidRPr="00F178D2">
              <w:rPr>
                <w:sz w:val="18"/>
                <w:szCs w:val="22"/>
              </w:rPr>
              <w:instrText xml:space="preserve"> FORMCHECKBOX </w:instrText>
            </w:r>
            <w:r>
              <w:rPr>
                <w:sz w:val="18"/>
                <w:szCs w:val="22"/>
              </w:rPr>
            </w:r>
            <w:r>
              <w:rPr>
                <w:sz w:val="18"/>
                <w:szCs w:val="22"/>
              </w:rPr>
              <w:fldChar w:fldCharType="separate"/>
            </w:r>
            <w:r w:rsidRPr="00F178D2">
              <w:rPr>
                <w:sz w:val="18"/>
                <w:szCs w:val="22"/>
              </w:rPr>
              <w:fldChar w:fldCharType="end"/>
            </w:r>
          </w:p>
        </w:tc>
        <w:tc>
          <w:tcPr>
            <w:tcW w:w="2287" w:type="pct"/>
            <w:vAlign w:val="center"/>
          </w:tcPr>
          <w:p w14:paraId="216EC484" w14:textId="77777777" w:rsidR="0083210B" w:rsidRPr="00F178D2" w:rsidRDefault="0083210B" w:rsidP="009F1A71">
            <w:pPr>
              <w:pStyle w:val="Default"/>
              <w:spacing w:before="120"/>
              <w:ind w:left="33"/>
              <w:rPr>
                <w:sz w:val="18"/>
                <w:szCs w:val="22"/>
              </w:rPr>
            </w:pPr>
            <w:r w:rsidRPr="00F178D2">
              <w:rPr>
                <w:sz w:val="22"/>
                <w:szCs w:val="22"/>
              </w:rPr>
              <w:t>comune che partecipa ad una o più reti (es. Borghi più belli d’Italia, Borghi autentici, Bandiere Arancioni del Touring ecc.);</w:t>
            </w:r>
          </w:p>
        </w:tc>
        <w:tc>
          <w:tcPr>
            <w:tcW w:w="2492" w:type="pct"/>
          </w:tcPr>
          <w:p w14:paraId="3175CE86" w14:textId="77777777" w:rsidR="0083210B" w:rsidRPr="00F178D2" w:rsidRDefault="0083210B" w:rsidP="009F1A71">
            <w:pPr>
              <w:pStyle w:val="Default"/>
              <w:spacing w:before="120"/>
              <w:ind w:left="33"/>
              <w:rPr>
                <w:sz w:val="22"/>
                <w:szCs w:val="22"/>
              </w:rPr>
            </w:pPr>
          </w:p>
        </w:tc>
      </w:tr>
      <w:tr w:rsidR="0083210B" w:rsidRPr="00F178D2" w14:paraId="1CAE9C04" w14:textId="77777777" w:rsidTr="009F1A71">
        <w:trPr>
          <w:trHeight w:val="567"/>
        </w:trPr>
        <w:tc>
          <w:tcPr>
            <w:tcW w:w="221" w:type="pct"/>
            <w:vAlign w:val="center"/>
          </w:tcPr>
          <w:p w14:paraId="5AF728DD" w14:textId="77777777" w:rsidR="0083210B" w:rsidRPr="00F178D2" w:rsidRDefault="0083210B" w:rsidP="009F1A71">
            <w:pPr>
              <w:pStyle w:val="Default"/>
              <w:spacing w:before="120"/>
              <w:jc w:val="center"/>
              <w:rPr>
                <w:rFonts w:eastAsia="Carlito" w:cstheme="minorHAnsi"/>
                <w:smallCaps/>
              </w:rPr>
            </w:pPr>
            <w:r w:rsidRPr="00F178D2">
              <w:rPr>
                <w:sz w:val="18"/>
                <w:szCs w:val="22"/>
              </w:rPr>
              <w:fldChar w:fldCharType="begin">
                <w:ffData>
                  <w:name w:val="Controllo1"/>
                  <w:enabled/>
                  <w:calcOnExit w:val="0"/>
                  <w:checkBox>
                    <w:sizeAuto/>
                    <w:default w:val="0"/>
                  </w:checkBox>
                </w:ffData>
              </w:fldChar>
            </w:r>
            <w:r w:rsidRPr="00F178D2">
              <w:rPr>
                <w:sz w:val="18"/>
                <w:szCs w:val="22"/>
              </w:rPr>
              <w:instrText xml:space="preserve"> FORMCHECKBOX </w:instrText>
            </w:r>
            <w:r>
              <w:rPr>
                <w:sz w:val="18"/>
                <w:szCs w:val="22"/>
              </w:rPr>
            </w:r>
            <w:r>
              <w:rPr>
                <w:sz w:val="18"/>
                <w:szCs w:val="22"/>
              </w:rPr>
              <w:fldChar w:fldCharType="separate"/>
            </w:r>
            <w:r w:rsidRPr="00F178D2">
              <w:rPr>
                <w:sz w:val="18"/>
                <w:szCs w:val="22"/>
              </w:rPr>
              <w:fldChar w:fldCharType="end"/>
            </w:r>
          </w:p>
        </w:tc>
        <w:tc>
          <w:tcPr>
            <w:tcW w:w="2287" w:type="pct"/>
            <w:vAlign w:val="center"/>
          </w:tcPr>
          <w:p w14:paraId="56E79CE5" w14:textId="77777777" w:rsidR="0083210B" w:rsidRPr="00F178D2" w:rsidRDefault="0083210B" w:rsidP="009F1A71">
            <w:pPr>
              <w:pStyle w:val="Default"/>
              <w:spacing w:before="120"/>
              <w:ind w:left="33"/>
              <w:rPr>
                <w:sz w:val="22"/>
                <w:szCs w:val="22"/>
              </w:rPr>
            </w:pPr>
            <w:r w:rsidRPr="00F178D2">
              <w:rPr>
                <w:sz w:val="22"/>
                <w:szCs w:val="22"/>
              </w:rPr>
              <w:t>comune nel quale è prevista la realizzazione di interventi di natura infrastrutturale, strutturale, digitale ecc. finanziati da altre misure del PNRR.</w:t>
            </w:r>
          </w:p>
        </w:tc>
        <w:tc>
          <w:tcPr>
            <w:tcW w:w="2492" w:type="pct"/>
          </w:tcPr>
          <w:p w14:paraId="0E7AEBA4" w14:textId="77777777" w:rsidR="0083210B" w:rsidRPr="00F178D2" w:rsidRDefault="0083210B" w:rsidP="009F1A71">
            <w:pPr>
              <w:pStyle w:val="Default"/>
              <w:spacing w:before="120"/>
              <w:ind w:left="33"/>
              <w:rPr>
                <w:sz w:val="22"/>
                <w:szCs w:val="22"/>
              </w:rPr>
            </w:pPr>
          </w:p>
        </w:tc>
      </w:tr>
    </w:tbl>
    <w:p w14:paraId="71A40A16" w14:textId="77777777" w:rsidR="0083210B" w:rsidRPr="00F178D2" w:rsidRDefault="0083210B" w:rsidP="0083210B">
      <w:pPr>
        <w:widowControl w:val="0"/>
        <w:spacing w:after="0" w:line="240" w:lineRule="auto"/>
        <w:rPr>
          <w:rFonts w:eastAsia="Carlito" w:cstheme="minorHAnsi"/>
          <w:smallCaps/>
          <w:color w:val="000000"/>
        </w:rPr>
      </w:pPr>
    </w:p>
    <w:p w14:paraId="3D23D685" w14:textId="77777777" w:rsidR="0083210B" w:rsidRDefault="0083210B" w:rsidP="0083210B">
      <w:pPr>
        <w:widowControl w:val="0"/>
        <w:spacing w:after="0" w:line="240" w:lineRule="auto"/>
        <w:rPr>
          <w:rFonts w:eastAsia="Carlito" w:cstheme="minorHAnsi"/>
          <w:b/>
          <w:smallCaps/>
          <w:color w:val="000000"/>
        </w:rPr>
      </w:pPr>
    </w:p>
    <w:tbl>
      <w:tblPr>
        <w:tblW w:w="99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9990"/>
      </w:tblGrid>
      <w:tr w:rsidR="0083210B" w:rsidRPr="00090351" w14:paraId="704BA68D" w14:textId="77777777" w:rsidTr="009F1A71">
        <w:tc>
          <w:tcPr>
            <w:tcW w:w="9990" w:type="dxa"/>
            <w:shd w:val="clear" w:color="auto" w:fill="C5E0B3"/>
          </w:tcPr>
          <w:p w14:paraId="22E96EC8" w14:textId="77777777" w:rsidR="0083210B" w:rsidRPr="00090351" w:rsidRDefault="0083210B" w:rsidP="009F1A71">
            <w:pPr>
              <w:rPr>
                <w:rFonts w:eastAsia="Carlito" w:cstheme="minorHAnsi"/>
                <w:b/>
                <w:smallCaps/>
                <w:color w:val="000000"/>
              </w:rPr>
            </w:pPr>
            <w:r w:rsidRPr="00090351">
              <w:rPr>
                <w:rFonts w:eastAsia="Carlito" w:cstheme="minorHAnsi"/>
                <w:b/>
                <w:smallCaps/>
                <w:color w:val="000000"/>
              </w:rPr>
              <w:t>DESCRIZIONE DELL’INTERVENTO A FAVORE DEL PATRIMONIO EDILIZIO E DELLE INFRASTRUTTURE</w:t>
            </w:r>
          </w:p>
        </w:tc>
      </w:tr>
      <w:tr w:rsidR="0083210B" w:rsidRPr="00090351" w14:paraId="36E7671E" w14:textId="77777777" w:rsidTr="009F1A71">
        <w:tc>
          <w:tcPr>
            <w:tcW w:w="9990" w:type="dxa"/>
          </w:tcPr>
          <w:p w14:paraId="21415C65" w14:textId="77777777" w:rsidR="0083210B" w:rsidRDefault="0083210B" w:rsidP="009F1A71">
            <w:pPr>
              <w:spacing w:before="120"/>
              <w:jc w:val="both"/>
              <w:rPr>
                <w:rFonts w:eastAsia="Carlito" w:cstheme="minorHAnsi"/>
                <w:i/>
                <w:color w:val="000000"/>
              </w:rPr>
            </w:pPr>
            <w:r w:rsidRPr="00090351">
              <w:rPr>
                <w:rFonts w:eastAsia="Carlito" w:cstheme="minorHAnsi"/>
                <w:i/>
                <w:color w:val="000000"/>
              </w:rPr>
              <w:t xml:space="preserve">Descrivere le caratteristiche </w:t>
            </w:r>
            <w:r>
              <w:rPr>
                <w:rFonts w:eastAsia="Carlito" w:cstheme="minorHAnsi"/>
                <w:i/>
                <w:color w:val="000000"/>
              </w:rPr>
              <w:t>urbanistiche</w:t>
            </w:r>
            <w:r w:rsidRPr="00090351">
              <w:rPr>
                <w:rFonts w:eastAsia="Carlito" w:cstheme="minorHAnsi"/>
                <w:i/>
                <w:color w:val="000000"/>
              </w:rPr>
              <w:t xml:space="preserve"> nello stato attuale, gli interventi di riqualificazione pr</w:t>
            </w:r>
            <w:r>
              <w:rPr>
                <w:rFonts w:eastAsia="Carlito" w:cstheme="minorHAnsi"/>
                <w:i/>
                <w:color w:val="000000"/>
              </w:rPr>
              <w:t>evisti</w:t>
            </w:r>
            <w:r w:rsidRPr="00090351">
              <w:rPr>
                <w:rFonts w:eastAsia="Carlito" w:cstheme="minorHAnsi"/>
                <w:i/>
                <w:color w:val="000000"/>
              </w:rPr>
              <w:t xml:space="preserve"> e la configurazione finale a completamento dell’investimento (se possibile, specificare anche se l’area è di proprietà del soggetto proponente o di </w:t>
            </w:r>
            <w:r>
              <w:rPr>
                <w:rFonts w:eastAsia="Carlito" w:cstheme="minorHAnsi"/>
                <w:i/>
                <w:color w:val="000000"/>
              </w:rPr>
              <w:t>eventuali partner</w:t>
            </w:r>
            <w:r w:rsidRPr="00090351">
              <w:rPr>
                <w:rFonts w:eastAsia="Carlito" w:cstheme="minorHAnsi"/>
                <w:i/>
                <w:color w:val="000000"/>
              </w:rPr>
              <w:t xml:space="preserve">, se è nell’immediata disponibilità, se è soggetta a vincoli di carattere amministrativo/giudiziario, urbanistico, culturale-paesaggistico, ambientale). </w:t>
            </w:r>
          </w:p>
          <w:p w14:paraId="63825B31" w14:textId="77777777" w:rsidR="0083210B" w:rsidRPr="00090351" w:rsidRDefault="0083210B" w:rsidP="009F1A71">
            <w:pPr>
              <w:spacing w:before="120"/>
              <w:jc w:val="both"/>
              <w:rPr>
                <w:rFonts w:eastAsia="Carlito" w:cstheme="minorHAnsi"/>
                <w:i/>
                <w:color w:val="000000"/>
              </w:rPr>
            </w:pPr>
            <w:r w:rsidRPr="00090351">
              <w:rPr>
                <w:rFonts w:eastAsia="Carlito" w:cstheme="minorHAnsi"/>
                <w:i/>
                <w:color w:val="000000"/>
              </w:rPr>
              <w:t>Massimo 1 pagina</w:t>
            </w:r>
          </w:p>
          <w:p w14:paraId="1AF1521A" w14:textId="77777777" w:rsidR="0083210B" w:rsidRPr="00090351" w:rsidRDefault="0083210B" w:rsidP="009F1A71">
            <w:pPr>
              <w:jc w:val="both"/>
              <w:rPr>
                <w:rFonts w:eastAsia="Carlito" w:cstheme="minorHAnsi"/>
              </w:rPr>
            </w:pPr>
          </w:p>
        </w:tc>
      </w:tr>
    </w:tbl>
    <w:p w14:paraId="666BC229" w14:textId="77777777" w:rsidR="0083210B" w:rsidRPr="00090351" w:rsidRDefault="0083210B" w:rsidP="0083210B">
      <w:pPr>
        <w:widowControl w:val="0"/>
        <w:spacing w:after="0" w:line="240" w:lineRule="auto"/>
        <w:rPr>
          <w:rFonts w:eastAsia="Carlito" w:cstheme="minorHAnsi"/>
        </w:rPr>
      </w:pPr>
    </w:p>
    <w:tbl>
      <w:tblPr>
        <w:tblW w:w="99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9990"/>
      </w:tblGrid>
      <w:tr w:rsidR="0083210B" w:rsidRPr="00090351" w14:paraId="7F301590" w14:textId="77777777" w:rsidTr="009F1A71">
        <w:tc>
          <w:tcPr>
            <w:tcW w:w="9990" w:type="dxa"/>
            <w:shd w:val="clear" w:color="auto" w:fill="C5E0B3"/>
          </w:tcPr>
          <w:p w14:paraId="4F049E0C" w14:textId="77777777" w:rsidR="0083210B" w:rsidRPr="00090351" w:rsidRDefault="0083210B" w:rsidP="009F1A71">
            <w:pPr>
              <w:rPr>
                <w:rFonts w:eastAsia="Carlito" w:cstheme="minorHAnsi"/>
                <w:b/>
                <w:smallCaps/>
                <w:color w:val="000000"/>
              </w:rPr>
            </w:pPr>
            <w:r w:rsidRPr="00090351">
              <w:rPr>
                <w:rFonts w:eastAsia="Carlito" w:cstheme="minorHAnsi"/>
                <w:b/>
                <w:smallCaps/>
                <w:color w:val="000000"/>
              </w:rPr>
              <w:t>DESCRIZIONE DEL PROGETTO, DELLA STRATEGIA E DEGLI INTERVENTI PREVISTI</w:t>
            </w:r>
          </w:p>
        </w:tc>
      </w:tr>
      <w:tr w:rsidR="0083210B" w:rsidRPr="00090351" w14:paraId="6EF8199E" w14:textId="77777777" w:rsidTr="009F1A71">
        <w:tc>
          <w:tcPr>
            <w:tcW w:w="9990" w:type="dxa"/>
          </w:tcPr>
          <w:p w14:paraId="72B82208" w14:textId="77777777" w:rsidR="0083210B" w:rsidRDefault="0083210B" w:rsidP="009F1A71">
            <w:pPr>
              <w:spacing w:before="120"/>
              <w:jc w:val="both"/>
              <w:rPr>
                <w:rFonts w:eastAsia="Carlito" w:cstheme="minorHAnsi"/>
                <w:i/>
                <w:color w:val="000000"/>
              </w:rPr>
            </w:pPr>
            <w:r w:rsidRPr="00090351">
              <w:rPr>
                <w:rFonts w:eastAsia="Carlito" w:cstheme="minorHAnsi"/>
                <w:i/>
                <w:color w:val="000000"/>
              </w:rPr>
              <w:t>Descriver</w:t>
            </w:r>
            <w:r>
              <w:rPr>
                <w:rFonts w:eastAsia="Carlito" w:cstheme="minorHAnsi"/>
                <w:i/>
                <w:color w:val="000000"/>
              </w:rPr>
              <w:t>e il progetto nel suo complesso</w:t>
            </w:r>
            <w:r w:rsidRPr="00090351">
              <w:rPr>
                <w:rFonts w:eastAsia="Carlito" w:cstheme="minorHAnsi"/>
                <w:i/>
                <w:color w:val="000000"/>
              </w:rPr>
              <w:t>. Indicare gli</w:t>
            </w:r>
            <w:r>
              <w:rPr>
                <w:rFonts w:eastAsia="Carlito" w:cstheme="minorHAnsi"/>
                <w:i/>
                <w:color w:val="000000"/>
              </w:rPr>
              <w:t xml:space="preserve"> obiettivi generali e specifici che si intendono perseguire in coerenza con le strategie della linea di Azione A di cui alle linee di indirizzo del Ministero (Allegato A).</w:t>
            </w:r>
          </w:p>
          <w:p w14:paraId="1CFE7C54" w14:textId="77777777" w:rsidR="0083210B" w:rsidRDefault="0083210B" w:rsidP="009F1A71">
            <w:pPr>
              <w:spacing w:before="120"/>
              <w:jc w:val="both"/>
              <w:rPr>
                <w:rFonts w:eastAsia="Carlito" w:cstheme="minorHAnsi"/>
                <w:i/>
                <w:color w:val="000000"/>
              </w:rPr>
            </w:pPr>
            <w:r>
              <w:rPr>
                <w:rFonts w:eastAsia="Carlito" w:cstheme="minorHAnsi"/>
                <w:i/>
                <w:color w:val="000000"/>
              </w:rPr>
              <w:t xml:space="preserve">Si ricorda che il progetto deve essere finalizzato </w:t>
            </w:r>
            <w:r w:rsidRPr="00C3630A">
              <w:rPr>
                <w:rFonts w:eastAsia="Carlito" w:cstheme="minorHAnsi"/>
                <w:i/>
                <w:color w:val="000000"/>
              </w:rPr>
              <w:t>alla realizzazione di un’iniziativa unitaria che consenta l’insediamento di nuove funzioni, infrastrutture e servizi nel campo della cultura, del turismo, del sociale, della ricerca (es. scuole/accademie di arti e dei mestieri della cultura, albergo diffuso, residenze d’artista, centri di ricerca e campus universitari, residenze sanitarie assistenziali-RSA ove sviluppare anche programmi di assistenza a matrice culturale, residenze per famiglie con lavoratori in smart working/nomadi digitali, ecc.) in grado di costituire occasione di rilancio occupazionale, in particolare per le nuove generazioni, e di promozione di una rinnovata attrattività residenziale sia per la popolazione residente che per quella di provenienza extra locale, nel segno di una migliore qualità della vita grazie ai vantaggi di un contesto che integra valori culturali, paesaggistici e delle tradizioni con innovazione, nuove tecnologie e green economy.</w:t>
            </w:r>
          </w:p>
          <w:p w14:paraId="69F459E3" w14:textId="77777777" w:rsidR="0083210B" w:rsidRPr="009C7093" w:rsidRDefault="0083210B" w:rsidP="009F1A71">
            <w:pPr>
              <w:spacing w:before="120"/>
              <w:jc w:val="both"/>
              <w:rPr>
                <w:rFonts w:eastAsia="Carlito" w:cstheme="minorHAnsi"/>
                <w:i/>
                <w:color w:val="000000"/>
              </w:rPr>
            </w:pPr>
            <w:r w:rsidRPr="009C7093">
              <w:rPr>
                <w:rFonts w:eastAsia="Carlito" w:cstheme="minorHAnsi"/>
                <w:i/>
                <w:color w:val="000000"/>
              </w:rPr>
              <w:t xml:space="preserve">Tenuto conto che il progetto dovrà prevedere un insieme di interventi, tutti strettamente collegati e finalizzati alla realizzazione della nuova iniziativa che si intende avviare nel borgo, non dovranno essere previsti interventi di restauro con esclusive finalità di tutela ma dovranno essere esplicite le funzioni e le attività che saranno svolte all’interno dei beni restaurati, in coerenza con le finalità dell’iniziativa da realizzare. Dovranno pertanto essere previsti adeguati piani di gestione, sostenibili nel tempo per realizzare e consolidare uno sviluppo </w:t>
            </w:r>
            <w:proofErr w:type="gramStart"/>
            <w:r w:rsidRPr="009C7093">
              <w:rPr>
                <w:rFonts w:eastAsia="Carlito" w:cstheme="minorHAnsi"/>
                <w:i/>
                <w:color w:val="000000"/>
              </w:rPr>
              <w:t>socio economico</w:t>
            </w:r>
            <w:proofErr w:type="gramEnd"/>
            <w:r w:rsidRPr="009C7093">
              <w:rPr>
                <w:rFonts w:eastAsia="Carlito" w:cstheme="minorHAnsi"/>
                <w:i/>
                <w:color w:val="000000"/>
              </w:rPr>
              <w:t xml:space="preserve"> che sia da traino per altre attività nei territori nei quali incide la proposta progettuale.</w:t>
            </w:r>
          </w:p>
          <w:p w14:paraId="5E293C38" w14:textId="77777777" w:rsidR="0083210B" w:rsidRPr="00C3630A" w:rsidRDefault="0083210B" w:rsidP="009F1A71">
            <w:pPr>
              <w:jc w:val="both"/>
              <w:rPr>
                <w:rFonts w:eastAsia="Carlito" w:cstheme="minorHAnsi"/>
                <w:i/>
                <w:color w:val="000000"/>
              </w:rPr>
            </w:pPr>
            <w:r w:rsidRPr="00090351">
              <w:rPr>
                <w:rFonts w:eastAsia="Carlito" w:cstheme="minorHAnsi"/>
                <w:i/>
                <w:color w:val="000000"/>
              </w:rPr>
              <w:t xml:space="preserve">Massimo </w:t>
            </w:r>
            <w:r>
              <w:rPr>
                <w:rFonts w:eastAsia="Carlito" w:cstheme="minorHAnsi"/>
                <w:i/>
                <w:color w:val="000000"/>
              </w:rPr>
              <w:t>4</w:t>
            </w:r>
            <w:r w:rsidRPr="00090351">
              <w:rPr>
                <w:rFonts w:eastAsia="Carlito" w:cstheme="minorHAnsi"/>
                <w:i/>
                <w:color w:val="000000"/>
              </w:rPr>
              <w:t xml:space="preserve"> pagine</w:t>
            </w:r>
          </w:p>
        </w:tc>
      </w:tr>
    </w:tbl>
    <w:p w14:paraId="3EFBA41B" w14:textId="77777777" w:rsidR="0083210B" w:rsidRPr="00090351" w:rsidRDefault="0083210B" w:rsidP="0083210B">
      <w:pPr>
        <w:rPr>
          <w:rFonts w:eastAsia="Carlito" w:cstheme="minorHAnsi"/>
          <w:b/>
          <w:smallCaps/>
          <w:color w:val="000000"/>
        </w:rPr>
      </w:pP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990"/>
      </w:tblGrid>
      <w:tr w:rsidR="0083210B" w:rsidRPr="00090351" w14:paraId="091FB04B" w14:textId="77777777" w:rsidTr="009F1A71">
        <w:tc>
          <w:tcPr>
            <w:tcW w:w="9990" w:type="dxa"/>
            <w:shd w:val="clear" w:color="auto" w:fill="C5E0B3"/>
          </w:tcPr>
          <w:p w14:paraId="56D37440" w14:textId="77777777" w:rsidR="0083210B" w:rsidRPr="00090351" w:rsidRDefault="0083210B" w:rsidP="009F1A71">
            <w:pPr>
              <w:rPr>
                <w:rFonts w:eastAsia="Carlito" w:cstheme="minorHAnsi"/>
                <w:b/>
                <w:smallCaps/>
                <w:color w:val="000000"/>
              </w:rPr>
            </w:pPr>
            <w:r w:rsidRPr="00090351">
              <w:rPr>
                <w:rFonts w:eastAsia="Carlito" w:cstheme="minorHAnsi"/>
                <w:b/>
                <w:smallCaps/>
                <w:color w:val="000000"/>
              </w:rPr>
              <w:t>CRONOPROGRAMMA DI MASSIMA</w:t>
            </w:r>
          </w:p>
        </w:tc>
      </w:tr>
      <w:tr w:rsidR="0083210B" w:rsidRPr="00090351" w14:paraId="5DB3BD3E" w14:textId="77777777" w:rsidTr="009F1A71">
        <w:tc>
          <w:tcPr>
            <w:tcW w:w="9990" w:type="dxa"/>
          </w:tcPr>
          <w:p w14:paraId="1FBAD616" w14:textId="77777777" w:rsidR="0083210B" w:rsidRPr="00C3630A" w:rsidRDefault="0083210B" w:rsidP="009F1A71">
            <w:pPr>
              <w:jc w:val="both"/>
              <w:rPr>
                <w:rFonts w:eastAsia="Carlito" w:cstheme="minorHAnsi"/>
                <w:i/>
              </w:rPr>
            </w:pPr>
            <w:r w:rsidRPr="00090351">
              <w:rPr>
                <w:rFonts w:eastAsia="Carlito" w:cstheme="minorHAnsi"/>
                <w:i/>
              </w:rPr>
              <w:lastRenderedPageBreak/>
              <w:t>Descrivere il programma attuativo: le azioni del progetto vanno inderogabilmente realizzate e concluse entro il 30 giugno 2026, in coerenza con le tempistiche previste dal PNRR.</w:t>
            </w:r>
          </w:p>
        </w:tc>
      </w:tr>
    </w:tbl>
    <w:p w14:paraId="536FD6A7" w14:textId="77777777" w:rsidR="0083210B" w:rsidRDefault="0083210B" w:rsidP="0083210B">
      <w:pPr>
        <w:widowControl w:val="0"/>
        <w:spacing w:before="56" w:after="0" w:line="240" w:lineRule="auto"/>
        <w:ind w:left="115"/>
        <w:rPr>
          <w:rFonts w:eastAsia="Carlito" w:cstheme="minorHAnsi"/>
          <w:b/>
        </w:rPr>
      </w:pPr>
    </w:p>
    <w:p w14:paraId="048AAA6D" w14:textId="77777777" w:rsidR="0083210B" w:rsidRPr="00B971D5" w:rsidRDefault="0083210B" w:rsidP="0083210B">
      <w:pPr>
        <w:widowControl w:val="0"/>
        <w:spacing w:before="56" w:after="0" w:line="240" w:lineRule="auto"/>
        <w:jc w:val="both"/>
        <w:rPr>
          <w:rFonts w:eastAsia="Carlito" w:cstheme="minorHAnsi"/>
          <w:b/>
        </w:rPr>
      </w:pPr>
      <w:proofErr w:type="gramStart"/>
      <w:r w:rsidRPr="00B971D5">
        <w:rPr>
          <w:rFonts w:eastAsia="Carlito" w:cstheme="minorHAnsi"/>
          <w:b/>
        </w:rPr>
        <w:t>E’</w:t>
      </w:r>
      <w:proofErr w:type="gramEnd"/>
      <w:r w:rsidRPr="00B971D5">
        <w:rPr>
          <w:rFonts w:eastAsia="Carlito" w:cstheme="minorHAnsi"/>
          <w:b/>
        </w:rPr>
        <w:t xml:space="preserve"> INDISPENSABILE ALLEGARE CARTOGRAFIA </w:t>
      </w:r>
      <w:r w:rsidRPr="00B971D5">
        <w:rPr>
          <w:b/>
        </w:rPr>
        <w:t>CON “PERIMETRAZIONE” DEL BORGO CANDIDATO IN FORMATO .PDF E SHAPE</w:t>
      </w:r>
      <w:r>
        <w:rPr>
          <w:b/>
        </w:rPr>
        <w:t>FILE</w:t>
      </w:r>
    </w:p>
    <w:p w14:paraId="56B8BE56" w14:textId="77777777" w:rsidR="0083210B" w:rsidRDefault="0083210B" w:rsidP="0083210B">
      <w:pPr>
        <w:widowControl w:val="0"/>
        <w:spacing w:before="56" w:after="0" w:line="240" w:lineRule="auto"/>
        <w:rPr>
          <w:rFonts w:eastAsia="Carlito" w:cstheme="minorHAnsi"/>
          <w:b/>
        </w:rPr>
      </w:pPr>
    </w:p>
    <w:p w14:paraId="086ABF90" w14:textId="77777777" w:rsidR="0083210B" w:rsidRDefault="0083210B" w:rsidP="0083210B">
      <w:pPr>
        <w:widowControl w:val="0"/>
        <w:spacing w:before="56" w:after="0" w:line="240" w:lineRule="auto"/>
        <w:ind w:left="115"/>
        <w:rPr>
          <w:rFonts w:eastAsia="Carlito" w:cstheme="minorHAnsi"/>
          <w:b/>
        </w:rPr>
      </w:pPr>
      <w:r>
        <w:rPr>
          <w:rFonts w:eastAsia="Carlito" w:cstheme="minorHAnsi"/>
          <w:b/>
        </w:rPr>
        <w:t>Luogo e data</w:t>
      </w:r>
      <w:r>
        <w:rPr>
          <w:rFonts w:eastAsia="Carlito" w:cstheme="minorHAnsi"/>
          <w:b/>
        </w:rPr>
        <w:tab/>
      </w:r>
      <w:r>
        <w:rPr>
          <w:rFonts w:eastAsia="Carlito" w:cstheme="minorHAnsi"/>
          <w:b/>
        </w:rPr>
        <w:tab/>
      </w:r>
      <w:r>
        <w:rPr>
          <w:rFonts w:eastAsia="Carlito" w:cstheme="minorHAnsi"/>
          <w:b/>
        </w:rPr>
        <w:tab/>
      </w:r>
      <w:r>
        <w:rPr>
          <w:rFonts w:eastAsia="Carlito" w:cstheme="minorHAnsi"/>
          <w:b/>
        </w:rPr>
        <w:tab/>
      </w:r>
      <w:r>
        <w:rPr>
          <w:rFonts w:eastAsia="Carlito" w:cstheme="minorHAnsi"/>
          <w:b/>
        </w:rPr>
        <w:tab/>
      </w:r>
      <w:r>
        <w:rPr>
          <w:rFonts w:eastAsia="Carlito" w:cstheme="minorHAnsi"/>
          <w:b/>
        </w:rPr>
        <w:tab/>
      </w:r>
      <w:r>
        <w:rPr>
          <w:rFonts w:eastAsia="Carlito" w:cstheme="minorHAnsi"/>
          <w:b/>
        </w:rPr>
        <w:tab/>
      </w:r>
      <w:r>
        <w:rPr>
          <w:rFonts w:eastAsia="Carlito" w:cstheme="minorHAnsi"/>
          <w:b/>
        </w:rPr>
        <w:tab/>
      </w:r>
      <w:r>
        <w:rPr>
          <w:rFonts w:eastAsia="Carlito" w:cstheme="minorHAnsi"/>
          <w:b/>
        </w:rPr>
        <w:tab/>
        <w:t>Firma</w:t>
      </w:r>
    </w:p>
    <w:p w14:paraId="0243B462" w14:textId="77777777" w:rsidR="0083210B" w:rsidRDefault="0083210B" w:rsidP="0083210B">
      <w:pPr>
        <w:widowControl w:val="0"/>
        <w:spacing w:before="56" w:after="0" w:line="240" w:lineRule="auto"/>
        <w:ind w:left="115"/>
        <w:rPr>
          <w:rFonts w:eastAsia="Carlito" w:cstheme="minorHAnsi"/>
          <w:b/>
        </w:rPr>
      </w:pPr>
    </w:p>
    <w:p w14:paraId="7A6BC87F" w14:textId="77777777" w:rsidR="0083210B" w:rsidRDefault="0083210B" w:rsidP="0083210B">
      <w:pPr>
        <w:widowControl w:val="0"/>
        <w:spacing w:before="56" w:after="0" w:line="240" w:lineRule="auto"/>
        <w:ind w:left="115"/>
        <w:rPr>
          <w:rFonts w:eastAsia="Carlito" w:cstheme="minorHAnsi"/>
          <w:b/>
        </w:rPr>
      </w:pPr>
    </w:p>
    <w:p w14:paraId="13F7B97C" w14:textId="77777777" w:rsidR="0083210B" w:rsidRDefault="0083210B" w:rsidP="0083210B">
      <w:pPr>
        <w:widowControl w:val="0"/>
        <w:spacing w:before="56" w:after="0" w:line="240" w:lineRule="auto"/>
        <w:ind w:left="115"/>
        <w:rPr>
          <w:rFonts w:eastAsia="Carlito" w:cstheme="minorHAnsi"/>
          <w:b/>
        </w:rPr>
      </w:pPr>
    </w:p>
    <w:p w14:paraId="54043263" w14:textId="6BC06B05" w:rsidR="0083210B" w:rsidRPr="0083210B" w:rsidRDefault="0083210B" w:rsidP="0083210B">
      <w:pPr>
        <w:widowControl w:val="0"/>
        <w:spacing w:before="56" w:after="0" w:line="240" w:lineRule="auto"/>
        <w:ind w:left="115"/>
        <w:jc w:val="both"/>
        <w:rPr>
          <w:color w:val="0563C1" w:themeColor="hyperlink"/>
          <w:u w:val="single"/>
        </w:rPr>
      </w:pPr>
      <w:r w:rsidRPr="00181412">
        <w:rPr>
          <w:rFonts w:eastAsia="Carlito" w:cstheme="minorHAnsi"/>
          <w:b/>
        </w:rPr>
        <w:t xml:space="preserve">La proposta va convertita </w:t>
      </w:r>
      <w:r>
        <w:rPr>
          <w:rFonts w:eastAsia="Carlito" w:cstheme="minorHAnsi"/>
          <w:b/>
        </w:rPr>
        <w:t xml:space="preserve">in formato PDF, </w:t>
      </w:r>
      <w:proofErr w:type="gramStart"/>
      <w:r>
        <w:rPr>
          <w:rFonts w:eastAsia="Carlito" w:cstheme="minorHAnsi"/>
          <w:b/>
        </w:rPr>
        <w:t>firmata(</w:t>
      </w:r>
      <w:proofErr w:type="gramEnd"/>
      <w:r>
        <w:rPr>
          <w:rFonts w:eastAsia="Carlito" w:cstheme="minorHAnsi"/>
          <w:b/>
        </w:rPr>
        <w:t>con firma autografa o digitale)</w:t>
      </w:r>
      <w:r w:rsidRPr="00181412">
        <w:rPr>
          <w:rFonts w:eastAsia="Carlito" w:cstheme="minorHAnsi"/>
          <w:b/>
        </w:rPr>
        <w:t xml:space="preserve"> e </w:t>
      </w:r>
      <w:r>
        <w:rPr>
          <w:rFonts w:eastAsia="Carlito" w:cstheme="minorHAnsi"/>
          <w:b/>
        </w:rPr>
        <w:t xml:space="preserve">inviata all’indirizzo PEC: </w:t>
      </w:r>
      <w:hyperlink r:id="rId6" w:history="1">
        <w:r w:rsidRPr="00EE25B2">
          <w:rPr>
            <w:rStyle w:val="Collegamentoipertestuale"/>
          </w:rPr>
          <w:t>regionemolise@cert.regione.molise.it</w:t>
        </w:r>
      </w:hyperlink>
      <w:r>
        <w:rPr>
          <w:rStyle w:val="Collegamentoipertestuale"/>
        </w:rPr>
        <w:t xml:space="preserve">  </w:t>
      </w:r>
      <w:r w:rsidRPr="0083210B">
        <w:rPr>
          <w:rStyle w:val="Collegamentoipertestuale"/>
          <w:b/>
          <w:bCs/>
          <w:color w:val="auto"/>
          <w:u w:val="none"/>
        </w:rPr>
        <w:t>riportando nell’oggetto la seguente dicitura “</w:t>
      </w:r>
      <w:r w:rsidRPr="0083210B">
        <w:rPr>
          <w:b/>
          <w:bCs/>
        </w:rPr>
        <w:t>“Piano Nazionale di Ripresa e resilienza PNRR - M1C3 Turismo e Cultura - Investimento 2.1 “Attrattività dei borghi”, Linea di Azione A-Manifestazione d’interesse”</w:t>
      </w:r>
    </w:p>
    <w:p w14:paraId="2ACF76D3" w14:textId="77777777" w:rsidR="0083210B" w:rsidRDefault="0083210B" w:rsidP="0083210B">
      <w:pPr>
        <w:ind w:firstLine="708"/>
        <w:jc w:val="both"/>
      </w:pPr>
    </w:p>
    <w:p w14:paraId="6E13365B" w14:textId="05B3848E" w:rsidR="0083210B" w:rsidRPr="0083210B" w:rsidRDefault="0083210B" w:rsidP="0083210B">
      <w:pPr>
        <w:tabs>
          <w:tab w:val="left" w:pos="780"/>
        </w:tabs>
        <w:sectPr w:rsidR="0083210B" w:rsidRPr="0083210B" w:rsidSect="000A576A">
          <w:headerReference w:type="default" r:id="rId7"/>
          <w:footerReference w:type="default" r:id="rId8"/>
          <w:pgSz w:w="11906" w:h="16838"/>
          <w:pgMar w:top="1417" w:right="991" w:bottom="1134" w:left="1134" w:header="708" w:footer="708" w:gutter="0"/>
          <w:cols w:space="708"/>
          <w:docGrid w:linePitch="360"/>
        </w:sectPr>
      </w:pPr>
      <w:r>
        <w:tab/>
      </w:r>
    </w:p>
    <w:p w14:paraId="493185F9" w14:textId="3F5DB548" w:rsidR="000208FA" w:rsidRPr="0083210B" w:rsidRDefault="000208FA" w:rsidP="0083210B">
      <w:pPr>
        <w:jc w:val="center"/>
        <w:rPr>
          <w:rFonts w:eastAsia="Carlito" w:cstheme="minorHAnsi"/>
          <w:b/>
        </w:rPr>
      </w:pPr>
    </w:p>
    <w:sectPr w:rsidR="000208FA" w:rsidRPr="0083210B" w:rsidSect="007E7D65">
      <w:footerReference w:type="default" r:id="rId9"/>
      <w:pgSz w:w="11906" w:h="16838"/>
      <w:pgMar w:top="1417" w:right="991"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D0532" w14:textId="77777777" w:rsidR="004501D7" w:rsidRDefault="004501D7" w:rsidP="0094557D">
      <w:pPr>
        <w:spacing w:after="0" w:line="240" w:lineRule="auto"/>
      </w:pPr>
      <w:r>
        <w:separator/>
      </w:r>
    </w:p>
  </w:endnote>
  <w:endnote w:type="continuationSeparator" w:id="0">
    <w:p w14:paraId="0C00A11B" w14:textId="77777777" w:rsidR="004501D7" w:rsidRDefault="004501D7" w:rsidP="00945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997641"/>
      <w:docPartObj>
        <w:docPartGallery w:val="Page Numbers (Bottom of Page)"/>
        <w:docPartUnique/>
      </w:docPartObj>
    </w:sdtPr>
    <w:sdtEndPr/>
    <w:sdtContent>
      <w:p w14:paraId="0B06E7E9" w14:textId="77777777" w:rsidR="009C7093" w:rsidRDefault="004501D7">
        <w:pPr>
          <w:pStyle w:val="Pidipagina"/>
          <w:jc w:val="right"/>
        </w:pPr>
        <w:r>
          <w:fldChar w:fldCharType="begin"/>
        </w:r>
        <w:r>
          <w:instrText xml:space="preserve"> PAGE   \* MERGEFORMAT </w:instrText>
        </w:r>
        <w:r>
          <w:fldChar w:fldCharType="separate"/>
        </w:r>
        <w:r>
          <w:rPr>
            <w:noProof/>
          </w:rPr>
          <w:t>4</w:t>
        </w:r>
        <w:r>
          <w:rPr>
            <w:noProof/>
          </w:rPr>
          <w:fldChar w:fldCharType="end"/>
        </w:r>
      </w:p>
    </w:sdtContent>
  </w:sdt>
  <w:p w14:paraId="22FB836E" w14:textId="77777777" w:rsidR="009C7093" w:rsidRDefault="004501D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997757"/>
      <w:docPartObj>
        <w:docPartGallery w:val="Page Numbers (Bottom of Page)"/>
        <w:docPartUnique/>
      </w:docPartObj>
    </w:sdtPr>
    <w:sdtEndPr/>
    <w:sdtContent>
      <w:p w14:paraId="2DC8A986" w14:textId="77777777" w:rsidR="007E7D65" w:rsidRDefault="004501D7">
        <w:pPr>
          <w:pStyle w:val="Pidipagina"/>
          <w:jc w:val="right"/>
        </w:pPr>
        <w:r>
          <w:fldChar w:fldCharType="begin"/>
        </w:r>
        <w:r>
          <w:instrText xml:space="preserve"> PAGE   \* MERGEFORMAT </w:instrText>
        </w:r>
        <w:r>
          <w:fldChar w:fldCharType="separate"/>
        </w:r>
        <w:r>
          <w:rPr>
            <w:noProof/>
          </w:rPr>
          <w:t>1</w:t>
        </w:r>
        <w:r>
          <w:rPr>
            <w:noProof/>
          </w:rPr>
          <w:fldChar w:fldCharType="end"/>
        </w:r>
      </w:p>
    </w:sdtContent>
  </w:sdt>
  <w:p w14:paraId="061C51CD" w14:textId="77777777" w:rsidR="007E7D65" w:rsidRDefault="004501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E323" w14:textId="77777777" w:rsidR="004501D7" w:rsidRDefault="004501D7" w:rsidP="0094557D">
      <w:pPr>
        <w:spacing w:after="0" w:line="240" w:lineRule="auto"/>
      </w:pPr>
      <w:r>
        <w:separator/>
      </w:r>
    </w:p>
  </w:footnote>
  <w:footnote w:type="continuationSeparator" w:id="0">
    <w:p w14:paraId="330783A6" w14:textId="77777777" w:rsidR="004501D7" w:rsidRDefault="004501D7" w:rsidP="00945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BB5F" w14:textId="25CB5596" w:rsidR="0094557D" w:rsidRPr="0094557D" w:rsidRDefault="0094557D" w:rsidP="0094557D">
    <w:pPr>
      <w:jc w:val="center"/>
      <w:rPr>
        <w:b/>
        <w:color w:val="767171" w:themeColor="background2" w:themeShade="80"/>
      </w:rPr>
    </w:pPr>
    <w:r w:rsidRPr="0094557D">
      <w:rPr>
        <w:b/>
        <w:color w:val="767171" w:themeColor="background2" w:themeShade="80"/>
      </w:rPr>
      <w:t>Piano Nazionale di Ripresa e resilienza PNRR - M1C3 Turismo e Cultura - Investimento 2.1 “Attrattività dei borghi”, Linea di Azione A.</w:t>
    </w:r>
  </w:p>
  <w:p w14:paraId="2EA4116A" w14:textId="77777777" w:rsidR="0094557D" w:rsidRPr="0094557D" w:rsidRDefault="0094557D" w:rsidP="0094557D">
    <w:pPr>
      <w:jc w:val="center"/>
      <w:rPr>
        <w:b/>
        <w:color w:val="767171" w:themeColor="background2" w:themeShade="80"/>
      </w:rPr>
    </w:pPr>
    <w:r w:rsidRPr="0094557D">
      <w:rPr>
        <w:b/>
        <w:color w:val="767171" w:themeColor="background2" w:themeShade="80"/>
      </w:rPr>
      <w:t>MANIFESTAZIONE DI INTERESSE RIVOLTA AI COMUNI DEL MOLISE</w:t>
    </w:r>
  </w:p>
  <w:p w14:paraId="673CEA8B" w14:textId="77777777" w:rsidR="0094557D" w:rsidRPr="0094557D" w:rsidRDefault="0094557D" w:rsidP="0094557D">
    <w:pPr>
      <w:jc w:val="center"/>
      <w:rPr>
        <w:b/>
        <w:color w:val="767171" w:themeColor="background2" w:themeShade="80"/>
      </w:rPr>
    </w:pPr>
    <w:r w:rsidRPr="0094557D">
      <w:rPr>
        <w:b/>
        <w:color w:val="767171" w:themeColor="background2" w:themeShade="80"/>
      </w:rPr>
      <w:t>finalizzata alla selezione di un Progetto pilota per la rigenerazione culturale, sociale ed economica dei borghi a rischio abbandono e abbandonati, caratterizzati da un indice di spopolamento progressivo e rilevante, individuato dalla Regione, d’intesa con i Comuni.</w:t>
    </w:r>
  </w:p>
  <w:p w14:paraId="384FB448" w14:textId="77777777" w:rsidR="0094557D" w:rsidRDefault="0094557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0B"/>
    <w:rsid w:val="000208FA"/>
    <w:rsid w:val="004501D7"/>
    <w:rsid w:val="0083210B"/>
    <w:rsid w:val="009455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F31FE"/>
  <w15:chartTrackingRefBased/>
  <w15:docId w15:val="{A97ECED7-7B25-4A42-BA9E-FF71EFBB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210B"/>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3210B"/>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83210B"/>
    <w:rPr>
      <w:color w:val="0563C1" w:themeColor="hyperlink"/>
      <w:u w:val="single"/>
    </w:rPr>
  </w:style>
  <w:style w:type="paragraph" w:styleId="Pidipagina">
    <w:name w:val="footer"/>
    <w:basedOn w:val="Normale"/>
    <w:link w:val="PidipaginaCarattere"/>
    <w:uiPriority w:val="99"/>
    <w:unhideWhenUsed/>
    <w:rsid w:val="008321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210B"/>
  </w:style>
  <w:style w:type="paragraph" w:styleId="Intestazione">
    <w:name w:val="header"/>
    <w:basedOn w:val="Normale"/>
    <w:link w:val="IntestazioneCarattere"/>
    <w:uiPriority w:val="99"/>
    <w:unhideWhenUsed/>
    <w:rsid w:val="009455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5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ionemolise@cert.regione.molise.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1051</Words>
  <Characters>5996</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Mariolga Mogavero</dc:creator>
  <cp:keywords/>
  <dc:description/>
  <cp:lastModifiedBy>Mariolga Mogavero</cp:lastModifiedBy>
  <cp:revision>1</cp:revision>
  <cp:lastPrinted>2022-01-24T08:48:00Z</cp:lastPrinted>
  <dcterms:created xsi:type="dcterms:W3CDTF">2022-01-24T08:40:00Z</dcterms:created>
  <dcterms:modified xsi:type="dcterms:W3CDTF">2022-01-24T08:52:00Z</dcterms:modified>
</cp:coreProperties>
</file>