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26742" w14:textId="77777777" w:rsidR="00F6669C" w:rsidRDefault="00915049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ALLEGATO 1</w:t>
      </w:r>
    </w:p>
    <w:p w14:paraId="7F4FFE7B" w14:textId="77777777" w:rsidR="00F6669C" w:rsidRDefault="00915049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MITTENTE</w:t>
      </w:r>
    </w:p>
    <w:p w14:paraId="3AE2ABA9" w14:textId="77777777" w:rsidR="00F6669C" w:rsidRDefault="00915049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</w:t>
      </w:r>
    </w:p>
    <w:p w14:paraId="24E04E2F" w14:textId="77777777" w:rsidR="00F6669C" w:rsidRDefault="00915049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</w:t>
      </w:r>
    </w:p>
    <w:p w14:paraId="4C24281B" w14:textId="77777777" w:rsidR="00F6669C" w:rsidRDefault="00915049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</w:t>
      </w:r>
    </w:p>
    <w:p w14:paraId="22237525" w14:textId="77777777" w:rsidR="00F6669C" w:rsidRDefault="00F6669C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4551BE0B" w14:textId="77777777" w:rsidR="00F6669C" w:rsidRDefault="00915049">
      <w:pPr>
        <w:spacing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Alla Agenzia Regionale per lo Sviluppo del Molise - </w:t>
      </w:r>
    </w:p>
    <w:p w14:paraId="6BF48F46" w14:textId="77777777" w:rsidR="00F6669C" w:rsidRDefault="00915049">
      <w:pPr>
        <w:spacing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Sviluppo Italia Molise S.p.A.</w:t>
      </w:r>
    </w:p>
    <w:p w14:paraId="2029641F" w14:textId="77777777" w:rsidR="00F6669C" w:rsidRDefault="00915049">
      <w:pPr>
        <w:spacing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Via Nazario Sauro n. 1</w:t>
      </w:r>
    </w:p>
    <w:p w14:paraId="6EF2BE1E" w14:textId="77777777" w:rsidR="00F6669C" w:rsidRDefault="00915049">
      <w:pPr>
        <w:spacing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86100 Campobasso</w:t>
      </w:r>
    </w:p>
    <w:p w14:paraId="71748253" w14:textId="77777777" w:rsidR="00F6669C" w:rsidRDefault="00915049">
      <w:pPr>
        <w:spacing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PEC: sviluppoitaliamolise@legalmail.it</w:t>
      </w:r>
    </w:p>
    <w:p w14:paraId="1DB8AD0E" w14:textId="77777777" w:rsidR="00F6669C" w:rsidRDefault="00F6669C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50D3B226" w14:textId="5DD8272A" w:rsidR="00F6669C" w:rsidRDefault="00915049">
      <w:pPr>
        <w:spacing w:line="240" w:lineRule="auto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“Candidatura per la nomina del Revisore Legale dei conti </w:t>
      </w:r>
      <w:r w:rsidR="001B7B70">
        <w:rPr>
          <w:rFonts w:ascii="Verdana" w:hAnsi="Verdana" w:cs="Arial"/>
          <w:b/>
          <w:sz w:val="20"/>
          <w:szCs w:val="20"/>
        </w:rPr>
        <w:t>“</w:t>
      </w:r>
    </w:p>
    <w:p w14:paraId="64664141" w14:textId="77777777" w:rsidR="00F6669C" w:rsidRDefault="00915049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sottoscritto ________________________________________________________________</w:t>
      </w:r>
    </w:p>
    <w:p w14:paraId="41E25891" w14:textId="77777777" w:rsidR="00F6669C" w:rsidRDefault="00915049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Nato a _________________________________________, il __________________________</w:t>
      </w:r>
    </w:p>
    <w:p w14:paraId="236C997B" w14:textId="77777777" w:rsidR="00F6669C" w:rsidRDefault="00915049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nella sua qualità di ____________________________________________________________</w:t>
      </w:r>
    </w:p>
    <w:p w14:paraId="1848BF41" w14:textId="77777777" w:rsidR="00F6669C" w:rsidRDefault="00915049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della _______________________________________________________________________</w:t>
      </w:r>
    </w:p>
    <w:p w14:paraId="39DDE39A" w14:textId="77777777" w:rsidR="00F6669C" w:rsidRDefault="00915049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 sede legale in _______________________, via/piazza______________________ n. ____</w:t>
      </w:r>
    </w:p>
    <w:p w14:paraId="10714D43" w14:textId="77777777" w:rsidR="00F6669C" w:rsidRDefault="00915049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 sede operativa in ______________________, via/piazza______________________ n. ____</w:t>
      </w:r>
    </w:p>
    <w:p w14:paraId="65ADAD4C" w14:textId="77777777" w:rsidR="00F6669C" w:rsidRDefault="00915049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Partita IVA ____________________________ e Codice Fiscale  ________________________</w:t>
      </w:r>
    </w:p>
    <w:p w14:paraId="52DE3205" w14:textId="77777777" w:rsidR="00F6669C" w:rsidRDefault="00915049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telefono ______________________________ Fax  __________________________________</w:t>
      </w:r>
    </w:p>
    <w:p w14:paraId="3131DBDC" w14:textId="77777777" w:rsidR="00F6669C" w:rsidRDefault="00915049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PEC _________________________________ e-mail ________________________________</w:t>
      </w:r>
    </w:p>
    <w:p w14:paraId="60CC4BEE" w14:textId="77777777" w:rsidR="00F6669C" w:rsidRDefault="00915049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PRESENTA</w:t>
      </w:r>
    </w:p>
    <w:p w14:paraId="1889CE78" w14:textId="77777777" w:rsidR="00F6669C" w:rsidRDefault="00915049" w:rsidP="00156C45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915049">
        <w:rPr>
          <w:rFonts w:ascii="Verdana" w:hAnsi="Verdana"/>
          <w:sz w:val="20"/>
          <w:szCs w:val="20"/>
        </w:rPr>
        <w:t xml:space="preserve">la propria candidatura per la nomina a Revisore Legale dei conti  così come stabilito ex art. 2409 </w:t>
      </w:r>
      <w:r w:rsidRPr="00915049">
        <w:rPr>
          <w:rFonts w:ascii="Verdana" w:hAnsi="Verdana"/>
          <w:i/>
          <w:sz w:val="20"/>
          <w:szCs w:val="20"/>
        </w:rPr>
        <w:t xml:space="preserve">bis </w:t>
      </w:r>
      <w:r w:rsidRPr="00915049">
        <w:rPr>
          <w:rFonts w:ascii="Verdana" w:hAnsi="Verdana"/>
          <w:sz w:val="20"/>
          <w:szCs w:val="20"/>
        </w:rPr>
        <w:t>del C.C..</w:t>
      </w:r>
    </w:p>
    <w:p w14:paraId="79C27F5F" w14:textId="77777777" w:rsidR="00F6669C" w:rsidRDefault="00915049" w:rsidP="00156C45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L'incarico consisterà:</w:t>
      </w:r>
    </w:p>
    <w:p w14:paraId="480EB27E" w14:textId="7049891B" w:rsidR="00156C45" w:rsidRPr="00156C45" w:rsidRDefault="00156C45" w:rsidP="00156C45">
      <w:pPr>
        <w:pStyle w:val="Paragrafoelenco"/>
        <w:numPr>
          <w:ilvl w:val="0"/>
          <w:numId w:val="9"/>
        </w:numPr>
        <w:tabs>
          <w:tab w:val="left" w:pos="360"/>
        </w:tabs>
        <w:ind w:left="426"/>
        <w:jc w:val="both"/>
        <w:rPr>
          <w:rFonts w:ascii="Verdana" w:hAnsi="Verdana"/>
          <w:sz w:val="20"/>
          <w:szCs w:val="20"/>
        </w:rPr>
      </w:pPr>
      <w:r w:rsidRPr="00156C45">
        <w:rPr>
          <w:rFonts w:ascii="Verdana" w:hAnsi="Verdana"/>
          <w:sz w:val="20"/>
          <w:szCs w:val="20"/>
        </w:rPr>
        <w:t>verifica nel corso dell'esercizio, da effettuarsi con periodicità almeno trimestrale, della regolare tenuta della contabilità e della corretta rilevazione delle scritture contabili dei fatti di gestione ai fini della revisione legale dei conti (art. 37 DL 39/2010);</w:t>
      </w:r>
    </w:p>
    <w:p w14:paraId="21A750DE" w14:textId="4DE6F26E" w:rsidR="00156C45" w:rsidRPr="00156C45" w:rsidRDefault="00156C45" w:rsidP="00156C45">
      <w:pPr>
        <w:pStyle w:val="Paragrafoelenco"/>
        <w:numPr>
          <w:ilvl w:val="0"/>
          <w:numId w:val="9"/>
        </w:numPr>
        <w:tabs>
          <w:tab w:val="left" w:pos="360"/>
        </w:tabs>
        <w:ind w:left="426"/>
        <w:jc w:val="both"/>
        <w:rPr>
          <w:rFonts w:ascii="Verdana" w:hAnsi="Verdana"/>
          <w:sz w:val="20"/>
          <w:szCs w:val="20"/>
        </w:rPr>
      </w:pPr>
      <w:r w:rsidRPr="00156C45">
        <w:rPr>
          <w:rFonts w:ascii="Verdana" w:hAnsi="Verdana"/>
          <w:sz w:val="20"/>
          <w:szCs w:val="20"/>
        </w:rPr>
        <w:t>la verifica in ordine alla corrispondenza del bilancio di esercizio alle risultanze delle scritture contabili e degli accertamenti eseguiti alle norme che li disciplinano;</w:t>
      </w:r>
    </w:p>
    <w:p w14:paraId="6FDD26FA" w14:textId="5696389F" w:rsidR="00156C45" w:rsidRPr="00156C45" w:rsidRDefault="00156C45" w:rsidP="00156C45">
      <w:pPr>
        <w:pStyle w:val="Paragrafoelenco"/>
        <w:numPr>
          <w:ilvl w:val="0"/>
          <w:numId w:val="9"/>
        </w:numPr>
        <w:tabs>
          <w:tab w:val="left" w:pos="360"/>
        </w:tabs>
        <w:ind w:left="426"/>
        <w:jc w:val="both"/>
        <w:rPr>
          <w:rFonts w:ascii="Verdana" w:hAnsi="Verdana"/>
          <w:sz w:val="20"/>
          <w:szCs w:val="20"/>
        </w:rPr>
      </w:pPr>
      <w:r w:rsidRPr="00156C45">
        <w:rPr>
          <w:rFonts w:ascii="Verdana" w:hAnsi="Verdana"/>
          <w:sz w:val="20"/>
          <w:szCs w:val="20"/>
        </w:rPr>
        <w:t>rilascio della relazione con cui si esprime il giudizio sul bilancio di esercizio di Sviluppo Italia Molise SpA;</w:t>
      </w:r>
    </w:p>
    <w:p w14:paraId="27955D05" w14:textId="16576778" w:rsidR="00156C45" w:rsidRPr="00156C45" w:rsidRDefault="00156C45" w:rsidP="00156C45">
      <w:pPr>
        <w:pStyle w:val="Paragrafoelenco"/>
        <w:numPr>
          <w:ilvl w:val="0"/>
          <w:numId w:val="9"/>
        </w:numPr>
        <w:tabs>
          <w:tab w:val="left" w:pos="360"/>
        </w:tabs>
        <w:ind w:left="426"/>
        <w:jc w:val="both"/>
        <w:rPr>
          <w:rFonts w:ascii="Verdana" w:hAnsi="Verdana"/>
          <w:sz w:val="20"/>
          <w:szCs w:val="20"/>
        </w:rPr>
      </w:pPr>
      <w:r w:rsidRPr="00156C45">
        <w:rPr>
          <w:rFonts w:ascii="Verdana" w:hAnsi="Verdana"/>
          <w:sz w:val="20"/>
          <w:szCs w:val="20"/>
        </w:rPr>
        <w:t>la sottoscrizione delle dichiarazioni fiscali ivi compresa quella prevista dall'art. 10 del DL 78/2009, convertito in L. 102/2009 e s.m.i. (visto di conformità).</w:t>
      </w:r>
    </w:p>
    <w:p w14:paraId="7CA8E1EC" w14:textId="1CB003FA" w:rsidR="00F6669C" w:rsidRDefault="00915049" w:rsidP="00156C4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Sin da ora il sottoscritto si impegna a svolgere il servizio in perfetta regolarità assumendosene il relativo rischio e fornendo personale qualificato ed esperto.</w:t>
      </w:r>
    </w:p>
    <w:p w14:paraId="75F01DC8" w14:textId="34FEA225" w:rsidR="00F6669C" w:rsidRDefault="00915049">
      <w:pPr>
        <w:tabs>
          <w:tab w:val="right" w:pos="9638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Preso atto che l’eventuale incarico avrà la durata di tre esercizi, triennio </w:t>
      </w:r>
      <w:r w:rsidR="00156C45">
        <w:rPr>
          <w:rFonts w:ascii="Verdana" w:hAnsi="Verdana"/>
          <w:sz w:val="20"/>
          <w:szCs w:val="20"/>
        </w:rPr>
        <w:t>2024-2026</w:t>
      </w:r>
      <w:r>
        <w:rPr>
          <w:rFonts w:ascii="Verdana" w:hAnsi="Verdana"/>
          <w:sz w:val="20"/>
          <w:szCs w:val="20"/>
        </w:rPr>
        <w:t>, ovvero fino  alla data dell'approvazione del bilancio relativo all'esercizio 202</w:t>
      </w:r>
      <w:r w:rsidR="00156C45">
        <w:rPr>
          <w:rFonts w:ascii="Verdana" w:hAnsi="Verdana"/>
          <w:sz w:val="20"/>
          <w:szCs w:val="20"/>
        </w:rPr>
        <w:t>6</w:t>
      </w:r>
      <w:r>
        <w:rPr>
          <w:rFonts w:ascii="Verdana" w:hAnsi="Verdana"/>
          <w:sz w:val="20"/>
          <w:szCs w:val="20"/>
        </w:rPr>
        <w:t>.</w:t>
      </w:r>
    </w:p>
    <w:p w14:paraId="17B37606" w14:textId="77777777" w:rsidR="00F6669C" w:rsidRDefault="00915049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Ai sensi degli articoli 46 e 47 del D.P.R. 28/12/2000 n. 445, consapevole delle sanzioni penali previste dall’articolo 76 del medesimo D.P.R. 445/2000 per le ipotesi di falsità in atti e dichiarazioni mendaci</w:t>
      </w:r>
    </w:p>
    <w:p w14:paraId="5AC37B1A" w14:textId="77777777" w:rsidR="00F6669C" w:rsidRDefault="00915049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DICHIARA </w:t>
      </w:r>
    </w:p>
    <w:p w14:paraId="185673C2" w14:textId="77777777" w:rsidR="00F6669C" w:rsidRDefault="00915049">
      <w:pPr>
        <w:spacing w:line="240" w:lineRule="auto"/>
        <w:ind w:left="360" w:hanging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</w:t>
      </w:r>
      <w:r>
        <w:rPr>
          <w:rFonts w:ascii="Verdana" w:hAnsi="Verdana"/>
          <w:sz w:val="20"/>
          <w:szCs w:val="20"/>
        </w:rPr>
        <w:tab/>
        <w:t xml:space="preserve">di essere iscritto al registro dei Revisori Legali presso il Ministero dell'Economia e delle </w:t>
      </w:r>
    </w:p>
    <w:p w14:paraId="47A38EC0" w14:textId="77777777" w:rsidR="00F6669C" w:rsidRDefault="00915049" w:rsidP="004D5BC4">
      <w:pPr>
        <w:spacing w:line="240" w:lineRule="auto"/>
        <w:ind w:firstLine="284"/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20"/>
          <w:szCs w:val="20"/>
        </w:rPr>
        <w:t xml:space="preserve">Finanze </w:t>
      </w:r>
      <w:r>
        <w:rPr>
          <w:rFonts w:ascii="Verdana" w:hAnsi="Verdana"/>
          <w:sz w:val="19"/>
          <w:szCs w:val="19"/>
        </w:rPr>
        <w:t xml:space="preserve">al n. __________________ con provvedimento del ____________________ pubblicato </w:t>
      </w:r>
    </w:p>
    <w:p w14:paraId="68A83B35" w14:textId="2024F239" w:rsidR="00F6669C" w:rsidRDefault="00915049" w:rsidP="004D5BC4">
      <w:pPr>
        <w:spacing w:line="240" w:lineRule="auto"/>
        <w:ind w:firstLine="284"/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sulla GU n. _________ del ___________________</w:t>
      </w:r>
      <w:r w:rsidR="004D5BC4">
        <w:rPr>
          <w:rFonts w:ascii="Verdana" w:hAnsi="Verdana"/>
          <w:sz w:val="19"/>
          <w:szCs w:val="19"/>
        </w:rPr>
        <w:t>;</w:t>
      </w:r>
    </w:p>
    <w:p w14:paraId="18F449D5" w14:textId="77777777" w:rsidR="00F6669C" w:rsidRDefault="0091504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 di godere a pieno dei diritti civili e politici; </w:t>
      </w:r>
    </w:p>
    <w:p w14:paraId="6EC1213B" w14:textId="77777777" w:rsidR="00F6669C" w:rsidRDefault="00915049" w:rsidP="007D023C">
      <w:pPr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3. di non aver riportato condanne penali per reati che comportano una pena detentiva o l'interdizione, anche temporanea, dai pubblici uffici; </w:t>
      </w:r>
    </w:p>
    <w:p w14:paraId="0224BEC3" w14:textId="77777777" w:rsidR="00F6669C" w:rsidRDefault="00915049" w:rsidP="007D023C">
      <w:pPr>
        <w:ind w:left="284" w:hanging="284"/>
        <w:jc w:val="both"/>
        <w:rPr>
          <w:rFonts w:ascii="Verdana" w:hAnsi="Verdana"/>
          <w:sz w:val="20"/>
          <w:szCs w:val="20"/>
        </w:rPr>
      </w:pPr>
      <w:r w:rsidRPr="00915049">
        <w:rPr>
          <w:rFonts w:ascii="Verdana" w:hAnsi="Verdana"/>
          <w:sz w:val="20"/>
          <w:szCs w:val="20"/>
        </w:rPr>
        <w:t>4. di essere in possesso dei requisiti di indipendenza e obbiettività di cui all'art. 10 del D. Lgs. n. 39/2010;</w:t>
      </w:r>
      <w:r>
        <w:rPr>
          <w:rFonts w:ascii="Verdana" w:hAnsi="Verdana"/>
          <w:sz w:val="20"/>
          <w:szCs w:val="20"/>
        </w:rPr>
        <w:t xml:space="preserve"> </w:t>
      </w:r>
    </w:p>
    <w:p w14:paraId="56B6E8B9" w14:textId="77777777" w:rsidR="00F6669C" w:rsidRDefault="00915049" w:rsidP="007D023C">
      <w:pPr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5. di aver maturato, negli ultimi cinque anni decorrenti dalla pubblicazione del presente avviso, un'esperienza professionale triennale presso soggetti pubblici e/o privati soggetti a controllo pubblico, nell'attività di revisore legale dei conti; </w:t>
      </w:r>
    </w:p>
    <w:p w14:paraId="420AEFA7" w14:textId="77777777" w:rsidR="00F6669C" w:rsidRDefault="0091504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6. di non trovarsi in cause di incompatibilità ed ineleggibilità previste dalla normativa; </w:t>
      </w:r>
    </w:p>
    <w:p w14:paraId="75262C1E" w14:textId="3FC32962" w:rsidR="001B7B70" w:rsidRPr="007D023C" w:rsidRDefault="004D5BC4" w:rsidP="001B7B70">
      <w:pPr>
        <w:numPr>
          <w:ilvl w:val="0"/>
          <w:numId w:val="6"/>
        </w:numPr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 essere in possesso dei </w:t>
      </w:r>
      <w:r w:rsidR="001B7B70" w:rsidRPr="007D023C">
        <w:rPr>
          <w:rFonts w:ascii="Verdana" w:hAnsi="Verdana"/>
          <w:sz w:val="20"/>
          <w:szCs w:val="20"/>
        </w:rPr>
        <w:t>requisiti di ordine generale di cui agli artt. 94 e 95 del D. Lgs. 36/2023;</w:t>
      </w:r>
    </w:p>
    <w:p w14:paraId="17FB64E5" w14:textId="57CB0B61" w:rsidR="001B7B70" w:rsidRPr="007D023C" w:rsidRDefault="004D5BC4" w:rsidP="001B7B70">
      <w:pPr>
        <w:pStyle w:val="Paragrafoelenco"/>
        <w:numPr>
          <w:ilvl w:val="0"/>
          <w:numId w:val="6"/>
        </w:numPr>
        <w:spacing w:before="200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color w:val="000009"/>
          <w:sz w:val="24"/>
        </w:rPr>
        <w:t xml:space="preserve">di essere </w:t>
      </w:r>
      <w:r w:rsidR="001B7B70" w:rsidRPr="007D023C">
        <w:rPr>
          <w:color w:val="000009"/>
          <w:sz w:val="24"/>
        </w:rPr>
        <w:t>iscri</w:t>
      </w:r>
      <w:r>
        <w:rPr>
          <w:color w:val="000009"/>
          <w:sz w:val="24"/>
        </w:rPr>
        <w:t>tto</w:t>
      </w:r>
      <w:r w:rsidR="001B7B70" w:rsidRPr="007D023C">
        <w:rPr>
          <w:color w:val="000009"/>
          <w:sz w:val="24"/>
        </w:rPr>
        <w:t xml:space="preserve"> alla piattaforma di e-procurement MEPA</w:t>
      </w:r>
      <w:r>
        <w:rPr>
          <w:color w:val="000009"/>
          <w:sz w:val="24"/>
        </w:rPr>
        <w:t>;</w:t>
      </w:r>
    </w:p>
    <w:p w14:paraId="45123B88" w14:textId="498B4676" w:rsidR="001B7B70" w:rsidRPr="001B7B70" w:rsidRDefault="001B7B70" w:rsidP="007D023C">
      <w:pPr>
        <w:numPr>
          <w:ilvl w:val="0"/>
          <w:numId w:val="6"/>
        </w:numPr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 aver preso piena visione, accettandolo, dell'avviso di Selezione per la nomina di un Revisore Legale dei Conti della Sviluppo Italia Molise S.p.A..</w:t>
      </w:r>
    </w:p>
    <w:p w14:paraId="7FD40706" w14:textId="77777777" w:rsidR="00F6669C" w:rsidRDefault="00915049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Si allegano:</w:t>
      </w:r>
    </w:p>
    <w:p w14:paraId="041E8039" w14:textId="77777777" w:rsidR="00F6669C" w:rsidRDefault="00915049">
      <w:pPr>
        <w:pStyle w:val="Paragrafoelenco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curriculum professionale con indicazione degli incarichi ricoperti; </w:t>
      </w:r>
    </w:p>
    <w:p w14:paraId="2129B4BE" w14:textId="77777777" w:rsidR="00F6669C" w:rsidRDefault="00915049">
      <w:pPr>
        <w:pStyle w:val="Paragrafoelenco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offerta dettagliata circa le modalità operative dell’attività e relativo costo per il triennio;</w:t>
      </w:r>
    </w:p>
    <w:p w14:paraId="5807B30A" w14:textId="0DD63E88" w:rsidR="00F6669C" w:rsidRDefault="00915049">
      <w:pPr>
        <w:pStyle w:val="Paragrafoelenco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fotocopia di un documento d'identità in corso di validità del soggetto che sottoscrive la dichiarazione/candidatura o del legale rappresentante in caso di società</w:t>
      </w:r>
      <w:r w:rsidR="001B7B70">
        <w:rPr>
          <w:rFonts w:ascii="Verdana" w:hAnsi="Verdana"/>
          <w:sz w:val="20"/>
          <w:szCs w:val="20"/>
        </w:rPr>
        <w:t>;</w:t>
      </w:r>
      <w:r>
        <w:rPr>
          <w:rFonts w:ascii="Verdana" w:hAnsi="Verdana"/>
          <w:sz w:val="20"/>
          <w:szCs w:val="20"/>
        </w:rPr>
        <w:t xml:space="preserve"> </w:t>
      </w:r>
    </w:p>
    <w:p w14:paraId="3A6C748E" w14:textId="631C7DA9" w:rsidR="00F6669C" w:rsidRDefault="00915049">
      <w:pPr>
        <w:pStyle w:val="Paragrafoelenco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</w:t>
      </w:r>
      <w:r w:rsidRPr="00915049">
        <w:rPr>
          <w:rFonts w:ascii="Verdana" w:hAnsi="Verdana"/>
          <w:sz w:val="20"/>
          <w:szCs w:val="20"/>
        </w:rPr>
        <w:t xml:space="preserve">otocopia </w:t>
      </w:r>
      <w:r>
        <w:rPr>
          <w:rFonts w:ascii="Verdana" w:hAnsi="Verdana"/>
          <w:sz w:val="20"/>
          <w:szCs w:val="20"/>
        </w:rPr>
        <w:t>p</w:t>
      </w:r>
      <w:r w:rsidRPr="00915049">
        <w:rPr>
          <w:rFonts w:ascii="Verdana" w:hAnsi="Verdana"/>
          <w:sz w:val="20"/>
          <w:szCs w:val="20"/>
        </w:rPr>
        <w:t>olizza assicurativa rischi professionali in corso di validità con copertura dei rischi connessi ad incarichi di revisione di bilancio</w:t>
      </w:r>
      <w:r w:rsidR="001B7B70">
        <w:rPr>
          <w:rFonts w:ascii="Verdana" w:hAnsi="Verdana"/>
          <w:sz w:val="20"/>
          <w:szCs w:val="20"/>
        </w:rPr>
        <w:t>;</w:t>
      </w:r>
    </w:p>
    <w:p w14:paraId="4C260D14" w14:textId="7F9764E5" w:rsidR="001B7B70" w:rsidRPr="00915049" w:rsidRDefault="001B7B70">
      <w:pPr>
        <w:pStyle w:val="Paragrafoelenco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Informativa privacy debitamente sottoscritta.</w:t>
      </w:r>
    </w:p>
    <w:p w14:paraId="01237B94" w14:textId="77777777" w:rsidR="00F6669C" w:rsidRDefault="00915049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Con la sottoscrizione della presente fornisco assenso al trattamento dei dati personali, finalizzato alla gestione della procedura di selezione e degli adempimenti conseguenti ai sensi </w:t>
      </w:r>
      <w:r>
        <w:rPr>
          <w:rStyle w:val="Enfasigrassetto"/>
          <w:rFonts w:ascii="Verdana" w:hAnsi="Verdana"/>
          <w:b w:val="0"/>
          <w:sz w:val="20"/>
          <w:szCs w:val="20"/>
        </w:rPr>
        <w:t>dall’art. 13 del GDPR regolamento UE (Regolamento Generale sulla protezione dei dati UE</w:t>
      </w:r>
      <w:r w:rsidR="00772ED3">
        <w:rPr>
          <w:rStyle w:val="Enfasigrassetto"/>
          <w:rFonts w:ascii="Verdana" w:hAnsi="Verdana"/>
          <w:b w:val="0"/>
          <w:sz w:val="20"/>
          <w:szCs w:val="20"/>
        </w:rPr>
        <w:t xml:space="preserve"> </w:t>
      </w:r>
      <w:r>
        <w:rPr>
          <w:rStyle w:val="Enfasigrassetto"/>
          <w:rFonts w:ascii="Verdana" w:hAnsi="Verdana"/>
          <w:b w:val="0"/>
          <w:sz w:val="20"/>
          <w:szCs w:val="20"/>
        </w:rPr>
        <w:t>679/16)</w:t>
      </w:r>
    </w:p>
    <w:p w14:paraId="49489C61" w14:textId="77777777" w:rsidR="00F6669C" w:rsidRDefault="00F6669C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54F3C989" w14:textId="77777777" w:rsidR="001B7B70" w:rsidRDefault="001B7B70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3738A1DE" w14:textId="39922D0D" w:rsidR="00F6669C" w:rsidRDefault="00915049" w:rsidP="001B7B70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_______________, il _______________</w:t>
      </w:r>
      <w:r w:rsidR="001B7B70">
        <w:rPr>
          <w:rFonts w:ascii="Verdana" w:hAnsi="Verdana"/>
          <w:sz w:val="20"/>
          <w:szCs w:val="20"/>
        </w:rPr>
        <w:tab/>
        <w:t xml:space="preserve">  </w:t>
      </w:r>
      <w:r>
        <w:rPr>
          <w:rFonts w:ascii="Verdana" w:hAnsi="Verdana"/>
          <w:sz w:val="20"/>
          <w:szCs w:val="20"/>
        </w:rPr>
        <w:t xml:space="preserve">Timbro e/o Firma </w:t>
      </w:r>
      <w:r>
        <w:rPr>
          <w:rFonts w:ascii="Verdana" w:hAnsi="Verdana"/>
          <w:sz w:val="20"/>
          <w:szCs w:val="20"/>
        </w:rPr>
        <w:tab/>
        <w:t>______________________</w:t>
      </w:r>
    </w:p>
    <w:sectPr w:rsidR="00F6669C" w:rsidSect="001B7B70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73A41"/>
    <w:multiLevelType w:val="hybridMultilevel"/>
    <w:tmpl w:val="1E3EB6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E7F60"/>
    <w:multiLevelType w:val="hybridMultilevel"/>
    <w:tmpl w:val="909639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A6092"/>
    <w:multiLevelType w:val="hybridMultilevel"/>
    <w:tmpl w:val="C980AB08"/>
    <w:lvl w:ilvl="0" w:tplc="CDC80E44">
      <w:start w:val="7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477E01B1"/>
    <w:multiLevelType w:val="hybridMultilevel"/>
    <w:tmpl w:val="3EDCE26E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50D306BB"/>
    <w:multiLevelType w:val="hybridMultilevel"/>
    <w:tmpl w:val="D0C48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08647E"/>
    <w:multiLevelType w:val="hybridMultilevel"/>
    <w:tmpl w:val="1BA86B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37439B"/>
    <w:multiLevelType w:val="hybridMultilevel"/>
    <w:tmpl w:val="9F5624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011BF1"/>
    <w:multiLevelType w:val="hybridMultilevel"/>
    <w:tmpl w:val="D8420E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3920A4"/>
    <w:multiLevelType w:val="hybridMultilevel"/>
    <w:tmpl w:val="F8A465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22C5E">
      <w:numFmt w:val="bullet"/>
      <w:lvlText w:val="•"/>
      <w:lvlJc w:val="left"/>
      <w:pPr>
        <w:ind w:left="1440" w:hanging="360"/>
      </w:pPr>
      <w:rPr>
        <w:rFonts w:ascii="Verdana" w:eastAsiaTheme="minorEastAsia" w:hAnsi="Verdana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69C"/>
    <w:rsid w:val="00156C45"/>
    <w:rsid w:val="001B7B70"/>
    <w:rsid w:val="004D5BC4"/>
    <w:rsid w:val="006557CA"/>
    <w:rsid w:val="00772ED3"/>
    <w:rsid w:val="007D023C"/>
    <w:rsid w:val="00915049"/>
    <w:rsid w:val="00F6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F70E7"/>
  <w15:docId w15:val="{3ED02275-C780-46B3-A212-216102C77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66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6669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6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669C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F666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Nobile</dc:creator>
  <cp:lastModifiedBy>Cinzia Di Iorio</cp:lastModifiedBy>
  <cp:revision>5</cp:revision>
  <cp:lastPrinted>2024-03-19T07:54:00Z</cp:lastPrinted>
  <dcterms:created xsi:type="dcterms:W3CDTF">2024-03-12T09:51:00Z</dcterms:created>
  <dcterms:modified xsi:type="dcterms:W3CDTF">2024-03-19T08:32:00Z</dcterms:modified>
</cp:coreProperties>
</file>